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tblBorders>
        <w:tblLook w:val="0000" w:firstRow="0" w:lastRow="0" w:firstColumn="0" w:lastColumn="0" w:noHBand="0" w:noVBand="0"/>
      </w:tblPr>
      <w:tblGrid>
        <w:gridCol w:w="1495"/>
        <w:gridCol w:w="8483"/>
      </w:tblGrid>
      <w:tr w:rsidR="002C1A76" w14:paraId="009C831B" w14:textId="77777777">
        <w:trPr>
          <w:trHeight w:val="1443"/>
        </w:trPr>
        <w:tc>
          <w:tcPr>
            <w:tcW w:w="1482" w:type="dxa"/>
            <w:tcBorders>
              <w:top w:val="nil"/>
              <w:bottom w:val="nil"/>
            </w:tcBorders>
            <w:shd w:val="clear" w:color="auto" w:fill="FFFFFF"/>
          </w:tcPr>
          <w:p w14:paraId="2D73161B" w14:textId="465FD7AF" w:rsidR="002C1A76" w:rsidRDefault="0013133D">
            <w:pPr>
              <w:pStyle w:val="ColorfulList-Accent11"/>
              <w:spacing w:before="40" w:after="40" w:line="240" w:lineRule="auto"/>
              <w:ind w:left="0"/>
              <w:rPr>
                <w:rFonts w:ascii="Times New Roman" w:hAnsi="Times New Roman"/>
                <w:b/>
                <w:sz w:val="24"/>
                <w:szCs w:val="24"/>
                <w:lang w:val="en-AU"/>
              </w:rPr>
            </w:pPr>
            <w:r w:rsidRPr="001F15BF">
              <w:rPr>
                <w:rFonts w:ascii="Times New Roman" w:hAnsi="Times New Roman"/>
                <w:sz w:val="24"/>
                <w:szCs w:val="24"/>
              </w:rPr>
              <w:drawing>
                <wp:inline distT="0" distB="0" distL="0" distR="0" wp14:anchorId="78F38E04" wp14:editId="4842D12F">
                  <wp:extent cx="812165" cy="688975"/>
                  <wp:effectExtent l="0" t="0" r="0" b="0"/>
                  <wp:docPr id="1" name="Picture 1" descr="VMS_logo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_logo_ti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65" cy="688975"/>
                          </a:xfrm>
                          <a:prstGeom prst="rect">
                            <a:avLst/>
                          </a:prstGeom>
                          <a:noFill/>
                          <a:ln>
                            <a:noFill/>
                          </a:ln>
                        </pic:spPr>
                      </pic:pic>
                    </a:graphicData>
                  </a:graphic>
                </wp:inline>
              </w:drawing>
            </w:r>
          </w:p>
        </w:tc>
        <w:tc>
          <w:tcPr>
            <w:tcW w:w="8703" w:type="dxa"/>
            <w:shd w:val="clear" w:color="auto" w:fill="0000FF"/>
            <w:vAlign w:val="center"/>
          </w:tcPr>
          <w:p w14:paraId="3323D483" w14:textId="77777777" w:rsidR="002C1A76" w:rsidRPr="00EB6BD5" w:rsidRDefault="002C1A76">
            <w:pPr>
              <w:pStyle w:val="ColorfulList-Accent11"/>
              <w:spacing w:before="40" w:after="40" w:line="240" w:lineRule="auto"/>
              <w:ind w:left="0"/>
              <w:jc w:val="center"/>
              <w:rPr>
                <w:rFonts w:ascii="Times New Roman" w:hAnsi="Times New Roman"/>
                <w:b/>
                <w:color w:val="FFFFFF"/>
                <w:sz w:val="48"/>
                <w:szCs w:val="48"/>
                <w:lang w:val="en-AU"/>
              </w:rPr>
            </w:pPr>
            <w:r w:rsidRPr="00EB6BD5">
              <w:rPr>
                <w:rFonts w:ascii="Times New Roman" w:hAnsi="Times New Roman"/>
                <w:b/>
                <w:color w:val="FFFFFF"/>
                <w:sz w:val="48"/>
                <w:szCs w:val="48"/>
                <w:lang w:val="en-AU"/>
              </w:rPr>
              <w:t>HỘI TOÁN HỌC VIỆT NAM</w:t>
            </w:r>
          </w:p>
        </w:tc>
      </w:tr>
    </w:tbl>
    <w:p w14:paraId="0F5E4A4D" w14:textId="77777777" w:rsidR="002C1A76" w:rsidRPr="00987BCA" w:rsidRDefault="00CA48EC">
      <w:pPr>
        <w:pStyle w:val="ColorfulList-Accent11"/>
        <w:spacing w:before="120" w:after="0" w:line="240" w:lineRule="auto"/>
        <w:ind w:left="0"/>
        <w:jc w:val="center"/>
        <w:rPr>
          <w:rFonts w:ascii="Times New Roman" w:hAnsi="Times New Roman"/>
          <w:b/>
          <w:sz w:val="30"/>
          <w:szCs w:val="24"/>
          <w:lang w:val="en-AU"/>
        </w:rPr>
      </w:pPr>
      <w:r>
        <w:rPr>
          <w:rFonts w:ascii="Times New Roman" w:hAnsi="Times New Roman"/>
          <w:b/>
          <w:sz w:val="30"/>
          <w:szCs w:val="24"/>
          <w:lang w:val="en-AU"/>
        </w:rPr>
        <w:t>THÔNG BÁO SỐ 1</w:t>
      </w:r>
    </w:p>
    <w:p w14:paraId="2F5514E3" w14:textId="1F929289" w:rsidR="002C1A76" w:rsidRPr="00635C56" w:rsidRDefault="002C1A76">
      <w:pPr>
        <w:ind w:hanging="315"/>
        <w:jc w:val="center"/>
        <w:rPr>
          <w:rFonts w:ascii="Times New Roman" w:hAnsi="Times New Roman"/>
          <w:b/>
          <w:bCs/>
          <w:sz w:val="30"/>
        </w:rPr>
      </w:pPr>
      <w:r w:rsidRPr="00987BCA">
        <w:rPr>
          <w:rFonts w:ascii="Times New Roman" w:hAnsi="Times New Roman"/>
          <w:b/>
          <w:bCs/>
          <w:sz w:val="30"/>
          <w:lang w:val="en-AU"/>
        </w:rPr>
        <w:t>OLYMPIC TOÁN HỌC SINH VIÊN VÀ HỌ</w:t>
      </w:r>
      <w:r w:rsidR="00104120" w:rsidRPr="00987BCA">
        <w:rPr>
          <w:rFonts w:ascii="Times New Roman" w:hAnsi="Times New Roman"/>
          <w:b/>
          <w:bCs/>
          <w:sz w:val="30"/>
          <w:lang w:val="en-AU"/>
        </w:rPr>
        <w:t xml:space="preserve">C SINH </w:t>
      </w:r>
      <w:r w:rsidR="00987BCA">
        <w:rPr>
          <w:rFonts w:ascii="Times New Roman" w:hAnsi="Times New Roman"/>
          <w:b/>
          <w:bCs/>
          <w:sz w:val="30"/>
          <w:lang w:val="en-AU"/>
        </w:rPr>
        <w:t xml:space="preserve">NĂM </w:t>
      </w:r>
      <w:r w:rsidR="00CA48EC">
        <w:rPr>
          <w:rFonts w:ascii="Times New Roman" w:hAnsi="Times New Roman"/>
          <w:b/>
          <w:bCs/>
          <w:sz w:val="30"/>
          <w:lang w:val="en-AU"/>
        </w:rPr>
        <w:t>202</w:t>
      </w:r>
      <w:r w:rsidR="00635C56">
        <w:rPr>
          <w:rFonts w:ascii="Times New Roman" w:hAnsi="Times New Roman"/>
          <w:b/>
          <w:bCs/>
          <w:sz w:val="30"/>
        </w:rPr>
        <w:t>5</w:t>
      </w:r>
    </w:p>
    <w:p w14:paraId="6E0F0E2F" w14:textId="078A2D44" w:rsidR="00A94F0B" w:rsidRPr="00583053" w:rsidRDefault="003D400B">
      <w:pPr>
        <w:ind w:hanging="315"/>
        <w:jc w:val="center"/>
        <w:rPr>
          <w:rFonts w:ascii="Times New Roman" w:hAnsi="Times New Roman"/>
          <w:sz w:val="30"/>
        </w:rPr>
      </w:pPr>
      <w:r>
        <w:rPr>
          <w:rFonts w:ascii="Times New Roman" w:hAnsi="Times New Roman"/>
          <w:b/>
          <w:bCs/>
          <w:sz w:val="30"/>
        </w:rPr>
        <w:t>08</w:t>
      </w:r>
      <w:r w:rsidR="00C61856">
        <w:rPr>
          <w:rFonts w:ascii="Times New Roman" w:hAnsi="Times New Roman"/>
          <w:b/>
          <w:bCs/>
          <w:sz w:val="30"/>
        </w:rPr>
        <w:t>-</w:t>
      </w:r>
      <w:r>
        <w:rPr>
          <w:rFonts w:ascii="Times New Roman" w:hAnsi="Times New Roman"/>
          <w:b/>
          <w:bCs/>
          <w:sz w:val="30"/>
        </w:rPr>
        <w:t>09</w:t>
      </w:r>
      <w:r w:rsidR="009A3E86">
        <w:rPr>
          <w:rFonts w:ascii="Times New Roman" w:hAnsi="Times New Roman"/>
          <w:b/>
          <w:bCs/>
          <w:sz w:val="30"/>
        </w:rPr>
        <w:t>/3/202</w:t>
      </w:r>
      <w:r w:rsidR="00846BF2">
        <w:rPr>
          <w:rFonts w:ascii="Times New Roman" w:hAnsi="Times New Roman"/>
          <w:b/>
          <w:bCs/>
          <w:sz w:val="30"/>
        </w:rPr>
        <w:t>5</w:t>
      </w:r>
      <w:r w:rsidR="009A3E86">
        <w:rPr>
          <w:rFonts w:ascii="Times New Roman" w:hAnsi="Times New Roman"/>
          <w:b/>
          <w:bCs/>
          <w:sz w:val="30"/>
        </w:rPr>
        <w:t xml:space="preserve"> và </w:t>
      </w:r>
      <w:r w:rsidR="00BC7256">
        <w:rPr>
          <w:rFonts w:ascii="Times New Roman" w:hAnsi="Times New Roman"/>
          <w:b/>
          <w:bCs/>
          <w:sz w:val="30"/>
        </w:rPr>
        <w:t>31/3</w:t>
      </w:r>
      <w:r w:rsidR="009A3E86" w:rsidRPr="00B36DB8">
        <w:rPr>
          <w:rFonts w:ascii="Times New Roman" w:hAnsi="Times New Roman"/>
          <w:b/>
          <w:bCs/>
          <w:sz w:val="30"/>
        </w:rPr>
        <w:t>-</w:t>
      </w:r>
      <w:r w:rsidR="00BC7256">
        <w:rPr>
          <w:rFonts w:ascii="Times New Roman" w:hAnsi="Times New Roman"/>
          <w:b/>
          <w:bCs/>
          <w:sz w:val="30"/>
        </w:rPr>
        <w:t>05</w:t>
      </w:r>
      <w:r w:rsidR="008A17EF" w:rsidRPr="00B36DB8">
        <w:rPr>
          <w:rFonts w:ascii="Times New Roman" w:hAnsi="Times New Roman"/>
          <w:b/>
          <w:bCs/>
          <w:sz w:val="30"/>
          <w:lang w:val="vi-VN"/>
        </w:rPr>
        <w:t>/4/202</w:t>
      </w:r>
      <w:r w:rsidR="00583053">
        <w:rPr>
          <w:rFonts w:ascii="Times New Roman" w:hAnsi="Times New Roman"/>
          <w:b/>
          <w:bCs/>
          <w:sz w:val="30"/>
        </w:rPr>
        <w:t>5</w:t>
      </w:r>
    </w:p>
    <w:p w14:paraId="61620282" w14:textId="543973A4" w:rsidR="002C1A76" w:rsidRPr="006F598A" w:rsidRDefault="002C1A76" w:rsidP="00B44A4F">
      <w:pPr>
        <w:spacing w:before="120"/>
        <w:rPr>
          <w:rFonts w:ascii="Times New Roman" w:hAnsi="Times New Roman"/>
          <w:b/>
          <w:bCs/>
          <w:sz w:val="24"/>
          <w:lang w:val="vi-VN"/>
        </w:rPr>
      </w:pPr>
      <w:r w:rsidRPr="006F598A">
        <w:rPr>
          <w:rFonts w:ascii="Times New Roman" w:hAnsi="Times New Roman"/>
          <w:b/>
          <w:bCs/>
          <w:sz w:val="24"/>
          <w:lang w:val="vi-VN"/>
        </w:rPr>
        <w:t>MỤC ĐÍCH</w:t>
      </w:r>
      <w:r w:rsidR="00187DF4" w:rsidRPr="006F598A">
        <w:rPr>
          <w:rFonts w:ascii="Times New Roman" w:hAnsi="Times New Roman"/>
          <w:b/>
          <w:bCs/>
          <w:sz w:val="24"/>
          <w:lang w:val="vi-VN"/>
        </w:rPr>
        <w:t>:</w:t>
      </w:r>
    </w:p>
    <w:p w14:paraId="0807289F" w14:textId="77777777" w:rsidR="002C1A76" w:rsidRPr="009548CC" w:rsidRDefault="002C1A76" w:rsidP="00FE5427">
      <w:pPr>
        <w:numPr>
          <w:ilvl w:val="0"/>
          <w:numId w:val="20"/>
        </w:numPr>
        <w:rPr>
          <w:rFonts w:ascii="Times New Roman" w:hAnsi="Times New Roman"/>
          <w:sz w:val="24"/>
          <w:lang w:val="vi-VN"/>
        </w:rPr>
      </w:pPr>
      <w:r w:rsidRPr="009548CC">
        <w:rPr>
          <w:rFonts w:ascii="Times New Roman" w:hAnsi="Times New Roman"/>
          <w:sz w:val="24"/>
          <w:lang w:val="vi-VN"/>
        </w:rPr>
        <w:t>Góp phần nâng cao chất lượng dạy và học toán</w:t>
      </w:r>
      <w:r w:rsidR="009548CC" w:rsidRPr="009548CC">
        <w:rPr>
          <w:rFonts w:ascii="Times New Roman" w:hAnsi="Times New Roman"/>
          <w:sz w:val="24"/>
          <w:lang w:val="vi-VN"/>
        </w:rPr>
        <w:t>;</w:t>
      </w:r>
      <w:r w:rsidRPr="009548CC">
        <w:rPr>
          <w:rFonts w:ascii="Times New Roman" w:hAnsi="Times New Roman"/>
          <w:sz w:val="24"/>
          <w:lang w:val="vi-VN"/>
        </w:rPr>
        <w:t xml:space="preserve"> </w:t>
      </w:r>
      <w:r w:rsidR="009548CC" w:rsidRPr="009548CC">
        <w:rPr>
          <w:rFonts w:ascii="Times New Roman" w:hAnsi="Times New Roman"/>
          <w:sz w:val="24"/>
          <w:lang w:val="vi-VN"/>
        </w:rPr>
        <w:t>t</w:t>
      </w:r>
      <w:r w:rsidRPr="009548CC">
        <w:rPr>
          <w:rFonts w:ascii="Times New Roman" w:hAnsi="Times New Roman"/>
          <w:sz w:val="24"/>
          <w:lang w:val="vi-VN"/>
        </w:rPr>
        <w:t>húc đẩy phong trào học toán trong học sinh, sinh viên</w:t>
      </w:r>
      <w:r w:rsidR="009548CC" w:rsidRPr="009548CC">
        <w:rPr>
          <w:rFonts w:ascii="Times New Roman" w:hAnsi="Times New Roman"/>
          <w:sz w:val="24"/>
          <w:lang w:val="vi-VN"/>
        </w:rPr>
        <w:t>; p</w:t>
      </w:r>
      <w:r w:rsidRPr="009548CC">
        <w:rPr>
          <w:rFonts w:ascii="Times New Roman" w:hAnsi="Times New Roman"/>
          <w:sz w:val="24"/>
          <w:lang w:val="vi-VN"/>
        </w:rPr>
        <w:t>hát hiện, bồi dưỡng các sinh viên giỏi toán trong các trường đại học, cao đẳng và học viện.</w:t>
      </w:r>
    </w:p>
    <w:p w14:paraId="15AE04C0" w14:textId="0DB5F575" w:rsidR="002C1A76" w:rsidRDefault="002C1A76" w:rsidP="00FE5427">
      <w:pPr>
        <w:numPr>
          <w:ilvl w:val="0"/>
          <w:numId w:val="20"/>
        </w:numPr>
        <w:rPr>
          <w:rFonts w:ascii="Times New Roman" w:hAnsi="Times New Roman"/>
          <w:sz w:val="24"/>
          <w:lang w:val="vi-VN"/>
        </w:rPr>
      </w:pPr>
      <w:r w:rsidRPr="009548CC">
        <w:rPr>
          <w:rFonts w:ascii="Times New Roman" w:hAnsi="Times New Roman"/>
          <w:sz w:val="24"/>
          <w:lang w:val="vi-VN"/>
        </w:rPr>
        <w:t>Thúc đẩy niềm say mê toán học trong học sinh khối Trung học phổ thông chuyên</w:t>
      </w:r>
      <w:r w:rsidR="009548CC" w:rsidRPr="009548CC">
        <w:rPr>
          <w:rFonts w:ascii="Times New Roman" w:hAnsi="Times New Roman"/>
          <w:sz w:val="24"/>
          <w:lang w:val="vi-VN"/>
        </w:rPr>
        <w:t>; p</w:t>
      </w:r>
      <w:r w:rsidRPr="009548CC">
        <w:rPr>
          <w:rFonts w:ascii="Times New Roman" w:hAnsi="Times New Roman"/>
          <w:sz w:val="24"/>
          <w:lang w:val="vi-VN"/>
        </w:rPr>
        <w:t>hát hiện, bồi dưỡng học sinh giỏi toán cũng như tạo cơ hội giao lưu giữa các học sinh giỏi toán khối Trung học phổ thông chuyên với các sinh viên và giảng viên toán tại các trường đại học, cao đẳng và học viện.</w:t>
      </w:r>
    </w:p>
    <w:p w14:paraId="4FF8FAF0" w14:textId="77777777" w:rsidR="002C1A76" w:rsidRPr="00B44A4F" w:rsidRDefault="002C1A76" w:rsidP="00B44A4F">
      <w:pPr>
        <w:spacing w:before="120"/>
        <w:rPr>
          <w:rFonts w:ascii="Times New Roman" w:hAnsi="Times New Roman"/>
          <w:b/>
          <w:bCs/>
          <w:sz w:val="24"/>
          <w:lang w:val="vi-VN"/>
        </w:rPr>
      </w:pPr>
      <w:r>
        <w:rPr>
          <w:rFonts w:ascii="Times New Roman" w:hAnsi="Times New Roman"/>
          <w:b/>
          <w:bCs/>
          <w:sz w:val="24"/>
          <w:lang w:val="en-AU"/>
        </w:rPr>
        <w:t>CƠ</w:t>
      </w:r>
      <w:r w:rsidR="00ED58B0">
        <w:rPr>
          <w:rFonts w:ascii="Times New Roman" w:hAnsi="Times New Roman"/>
          <w:b/>
          <w:bCs/>
          <w:sz w:val="24"/>
          <w:lang w:val="en-AU"/>
        </w:rPr>
        <w:t xml:space="preserve"> QUAN BẢO TRỢ</w:t>
      </w:r>
      <w:r w:rsidR="00B44A4F">
        <w:rPr>
          <w:rFonts w:ascii="Times New Roman" w:hAnsi="Times New Roman"/>
          <w:b/>
          <w:bCs/>
          <w:sz w:val="24"/>
          <w:lang w:val="vi-VN"/>
        </w:rPr>
        <w:t>:</w:t>
      </w:r>
    </w:p>
    <w:p w14:paraId="5C065367" w14:textId="77777777" w:rsidR="002C1A76" w:rsidRPr="006F598A" w:rsidRDefault="002C1A76" w:rsidP="00FE5427">
      <w:pPr>
        <w:numPr>
          <w:ilvl w:val="0"/>
          <w:numId w:val="21"/>
        </w:numPr>
        <w:rPr>
          <w:rFonts w:ascii="Times New Roman" w:hAnsi="Times New Roman"/>
          <w:sz w:val="24"/>
          <w:lang w:val="vi-VN"/>
        </w:rPr>
      </w:pPr>
      <w:r w:rsidRPr="006F598A">
        <w:rPr>
          <w:rFonts w:ascii="Times New Roman" w:hAnsi="Times New Roman"/>
          <w:sz w:val="24"/>
          <w:lang w:val="vi-VN"/>
        </w:rPr>
        <w:t xml:space="preserve">Liên hiệp các </w:t>
      </w:r>
      <w:r w:rsidR="00F24B50" w:rsidRPr="006F598A">
        <w:rPr>
          <w:rFonts w:ascii="Times New Roman" w:hAnsi="Times New Roman"/>
          <w:sz w:val="24"/>
          <w:lang w:val="vi-VN"/>
        </w:rPr>
        <w:t>H</w:t>
      </w:r>
      <w:r w:rsidRPr="006F598A">
        <w:rPr>
          <w:rFonts w:ascii="Times New Roman" w:hAnsi="Times New Roman"/>
          <w:sz w:val="24"/>
          <w:lang w:val="vi-VN"/>
        </w:rPr>
        <w:t xml:space="preserve">ội </w:t>
      </w:r>
      <w:r w:rsidR="00B44A4F">
        <w:rPr>
          <w:rFonts w:ascii="Times New Roman" w:hAnsi="Times New Roman"/>
          <w:sz w:val="24"/>
          <w:lang w:val="vi-VN"/>
        </w:rPr>
        <w:t>K</w:t>
      </w:r>
      <w:r w:rsidRPr="006F598A">
        <w:rPr>
          <w:rFonts w:ascii="Times New Roman" w:hAnsi="Times New Roman"/>
          <w:sz w:val="24"/>
          <w:lang w:val="vi-VN"/>
        </w:rPr>
        <w:t xml:space="preserve">hoa học và </w:t>
      </w:r>
      <w:r w:rsidR="00B44A4F">
        <w:rPr>
          <w:rFonts w:ascii="Times New Roman" w:hAnsi="Times New Roman"/>
          <w:sz w:val="24"/>
          <w:lang w:val="vi-VN"/>
        </w:rPr>
        <w:t>K</w:t>
      </w:r>
      <w:r w:rsidRPr="006F598A">
        <w:rPr>
          <w:rFonts w:ascii="Times New Roman" w:hAnsi="Times New Roman"/>
          <w:sz w:val="24"/>
          <w:lang w:val="vi-VN"/>
        </w:rPr>
        <w:t>ỹ thuật Việt Nam</w:t>
      </w:r>
    </w:p>
    <w:p w14:paraId="79BA82D6" w14:textId="77777777" w:rsidR="002C1A76" w:rsidRDefault="002C1A76" w:rsidP="00F24B50">
      <w:pPr>
        <w:numPr>
          <w:ilvl w:val="0"/>
          <w:numId w:val="21"/>
        </w:numPr>
        <w:rPr>
          <w:rFonts w:ascii="Times New Roman" w:hAnsi="Times New Roman"/>
          <w:sz w:val="24"/>
          <w:lang w:val="vi-VN"/>
        </w:rPr>
      </w:pPr>
      <w:r w:rsidRPr="006F598A">
        <w:rPr>
          <w:rFonts w:ascii="Times New Roman" w:hAnsi="Times New Roman"/>
          <w:sz w:val="24"/>
          <w:lang w:val="vi-VN"/>
        </w:rPr>
        <w:t xml:space="preserve">Trung ương Hội </w:t>
      </w:r>
      <w:r w:rsidR="00B44A4F">
        <w:rPr>
          <w:rFonts w:ascii="Times New Roman" w:hAnsi="Times New Roman"/>
          <w:sz w:val="24"/>
          <w:lang w:val="vi-VN"/>
        </w:rPr>
        <w:t>S</w:t>
      </w:r>
      <w:r w:rsidRPr="006F598A">
        <w:rPr>
          <w:rFonts w:ascii="Times New Roman" w:hAnsi="Times New Roman"/>
          <w:sz w:val="24"/>
          <w:lang w:val="vi-VN"/>
        </w:rPr>
        <w:t>inh viên Việt Nam</w:t>
      </w:r>
    </w:p>
    <w:p w14:paraId="033A4594" w14:textId="77777777" w:rsidR="00ED58B0" w:rsidRPr="00ED58B0" w:rsidRDefault="00ED58B0" w:rsidP="00ED58B0">
      <w:pPr>
        <w:rPr>
          <w:rFonts w:ascii="Times New Roman" w:hAnsi="Times New Roman"/>
          <w:b/>
          <w:sz w:val="24"/>
        </w:rPr>
      </w:pPr>
      <w:r w:rsidRPr="00ED58B0">
        <w:rPr>
          <w:rFonts w:ascii="Times New Roman" w:hAnsi="Times New Roman"/>
          <w:b/>
          <w:sz w:val="24"/>
        </w:rPr>
        <w:t>ĐƠN VỊ TỔ CHỨC</w:t>
      </w:r>
      <w:r>
        <w:rPr>
          <w:rFonts w:ascii="Times New Roman" w:hAnsi="Times New Roman"/>
          <w:b/>
          <w:sz w:val="24"/>
        </w:rPr>
        <w:t>:</w:t>
      </w:r>
    </w:p>
    <w:p w14:paraId="6D8BFFBA" w14:textId="77777777" w:rsidR="002C1A76" w:rsidRPr="006F598A" w:rsidRDefault="002C1A76" w:rsidP="00F24B50">
      <w:pPr>
        <w:numPr>
          <w:ilvl w:val="0"/>
          <w:numId w:val="21"/>
        </w:numPr>
        <w:rPr>
          <w:rFonts w:ascii="Times New Roman" w:hAnsi="Times New Roman"/>
          <w:sz w:val="24"/>
        </w:rPr>
      </w:pPr>
      <w:r>
        <w:rPr>
          <w:rFonts w:ascii="Times New Roman" w:hAnsi="Times New Roman"/>
          <w:sz w:val="24"/>
          <w:lang w:val="en-AU"/>
        </w:rPr>
        <w:t>Hội Toán học Việt Nam</w:t>
      </w:r>
    </w:p>
    <w:p w14:paraId="2EDE6EEC" w14:textId="3DC171FB" w:rsidR="006F598A" w:rsidRPr="00976789" w:rsidRDefault="006F598A" w:rsidP="00F24B50">
      <w:pPr>
        <w:numPr>
          <w:ilvl w:val="0"/>
          <w:numId w:val="21"/>
        </w:numPr>
        <w:rPr>
          <w:rFonts w:ascii="Times New Roman" w:hAnsi="Times New Roman"/>
          <w:sz w:val="24"/>
        </w:rPr>
      </w:pPr>
      <w:r w:rsidRPr="00976789">
        <w:rPr>
          <w:rFonts w:ascii="Times New Roman" w:hAnsi="Times New Roman"/>
          <w:sz w:val="24"/>
          <w:lang w:val="vi-VN"/>
        </w:rPr>
        <w:t>Trường Đại họ</w:t>
      </w:r>
      <w:r w:rsidR="00C61856">
        <w:rPr>
          <w:rFonts w:ascii="Times New Roman" w:hAnsi="Times New Roman"/>
          <w:sz w:val="24"/>
          <w:lang w:val="vi-VN"/>
        </w:rPr>
        <w:t xml:space="preserve">c </w:t>
      </w:r>
      <w:r w:rsidR="00DF77CC">
        <w:rPr>
          <w:rFonts w:ascii="Times New Roman" w:hAnsi="Times New Roman"/>
          <w:sz w:val="24"/>
        </w:rPr>
        <w:t>Sài Gòn</w:t>
      </w:r>
    </w:p>
    <w:p w14:paraId="265210F4" w14:textId="77777777" w:rsidR="00976789" w:rsidRDefault="00976789" w:rsidP="00F24B50">
      <w:pPr>
        <w:numPr>
          <w:ilvl w:val="0"/>
          <w:numId w:val="21"/>
        </w:numPr>
        <w:rPr>
          <w:rFonts w:ascii="Times New Roman" w:hAnsi="Times New Roman"/>
          <w:sz w:val="24"/>
        </w:rPr>
      </w:pPr>
      <w:r>
        <w:rPr>
          <w:rFonts w:ascii="Times New Roman" w:hAnsi="Times New Roman"/>
          <w:sz w:val="24"/>
        </w:rPr>
        <w:t>Trường Đại học Khoa học Tự nhiên, ĐHQG Hà Nội</w:t>
      </w:r>
    </w:p>
    <w:p w14:paraId="3561237A" w14:textId="3C5EAF82" w:rsidR="005E3586" w:rsidRDefault="005E3586" w:rsidP="00F24B50">
      <w:pPr>
        <w:numPr>
          <w:ilvl w:val="0"/>
          <w:numId w:val="21"/>
        </w:numPr>
        <w:rPr>
          <w:rFonts w:ascii="Times New Roman" w:hAnsi="Times New Roman"/>
          <w:sz w:val="24"/>
        </w:rPr>
      </w:pPr>
      <w:r>
        <w:rPr>
          <w:rFonts w:ascii="Times New Roman" w:hAnsi="Times New Roman"/>
          <w:sz w:val="24"/>
        </w:rPr>
        <w:t xml:space="preserve">Viện Nghiên cứu Cao cấp về Toán </w:t>
      </w:r>
    </w:p>
    <w:p w14:paraId="177FF15C" w14:textId="15ED7D5D" w:rsidR="00032CD4" w:rsidRDefault="00032CD4" w:rsidP="00032CD4">
      <w:pPr>
        <w:ind w:left="360"/>
        <w:rPr>
          <w:rFonts w:ascii="Times New Roman" w:hAnsi="Times New Roman"/>
          <w:sz w:val="24"/>
        </w:rPr>
      </w:pPr>
      <w:r w:rsidRPr="00032CD4">
        <w:rPr>
          <w:rFonts w:ascii="Times New Roman" w:hAnsi="Times New Roman"/>
          <w:sz w:val="24"/>
        </w:rPr>
        <w:t>Kỳ thi sẽ đ</w:t>
      </w:r>
      <w:r w:rsidRPr="00032CD4">
        <w:rPr>
          <w:rFonts w:ascii="Times New Roman" w:hAnsi="Times New Roman" w:hint="cs"/>
          <w:sz w:val="24"/>
        </w:rPr>
        <w:t>ư</w:t>
      </w:r>
      <w:r w:rsidRPr="00032CD4">
        <w:rPr>
          <w:rFonts w:ascii="Times New Roman" w:hAnsi="Times New Roman"/>
          <w:sz w:val="24"/>
        </w:rPr>
        <w:t>ợc Bộ Giáo dục và Đào tạo xem xét công nhận căn cứ đề xuất của Ban tổ chức.</w:t>
      </w:r>
    </w:p>
    <w:p w14:paraId="51AC4A04" w14:textId="77777777" w:rsidR="002C1A76" w:rsidRPr="0003783E" w:rsidRDefault="002C1A76" w:rsidP="00B44A4F">
      <w:pPr>
        <w:spacing w:before="120"/>
        <w:rPr>
          <w:rFonts w:ascii="Times New Roman" w:hAnsi="Times New Roman"/>
          <w:b/>
          <w:bCs/>
          <w:sz w:val="24"/>
        </w:rPr>
      </w:pPr>
      <w:r>
        <w:rPr>
          <w:rFonts w:ascii="Times New Roman" w:hAnsi="Times New Roman"/>
          <w:b/>
          <w:bCs/>
          <w:sz w:val="24"/>
          <w:lang w:val="en-AU"/>
        </w:rPr>
        <w:t>ĐỊA ĐIỂM</w:t>
      </w:r>
      <w:r w:rsidR="00572FE9">
        <w:rPr>
          <w:rFonts w:ascii="Times New Roman" w:hAnsi="Times New Roman"/>
          <w:b/>
          <w:bCs/>
          <w:sz w:val="24"/>
          <w:lang w:val="en-AU"/>
        </w:rPr>
        <w:t xml:space="preserve"> &amp; THỜI GIAN</w:t>
      </w:r>
      <w:r w:rsidR="00187DF4">
        <w:rPr>
          <w:rFonts w:ascii="Times New Roman" w:hAnsi="Times New Roman"/>
          <w:b/>
          <w:bCs/>
          <w:sz w:val="24"/>
          <w:lang w:val="vi-VN"/>
        </w:rPr>
        <w:t>:</w:t>
      </w:r>
      <w:r w:rsidR="0003783E">
        <w:rPr>
          <w:rFonts w:ascii="Times New Roman" w:hAnsi="Times New Roman"/>
          <w:b/>
          <w:bCs/>
          <w:sz w:val="24"/>
        </w:rPr>
        <w:t xml:space="preserve"> K</w:t>
      </w:r>
      <w:r w:rsidR="00604615">
        <w:rPr>
          <w:rFonts w:ascii="Times New Roman" w:hAnsi="Times New Roman"/>
          <w:b/>
          <w:bCs/>
          <w:sz w:val="24"/>
        </w:rPr>
        <w:t>ỳ</w:t>
      </w:r>
      <w:r w:rsidR="0003783E">
        <w:rPr>
          <w:rFonts w:ascii="Times New Roman" w:hAnsi="Times New Roman"/>
          <w:b/>
          <w:bCs/>
          <w:sz w:val="24"/>
        </w:rPr>
        <w:t xml:space="preserve"> thi cho sinh viên và học sinh được tổ chức riêng biệt</w:t>
      </w:r>
    </w:p>
    <w:p w14:paraId="59A049C0" w14:textId="7247BE89" w:rsidR="002C1A76" w:rsidRPr="006F598A" w:rsidRDefault="00572FE9">
      <w:pPr>
        <w:ind w:firstLine="360"/>
        <w:rPr>
          <w:rFonts w:ascii="Times New Roman" w:hAnsi="Times New Roman"/>
          <w:color w:val="000000"/>
          <w:sz w:val="24"/>
          <w:lang w:val="vi-VN"/>
        </w:rPr>
      </w:pPr>
      <w:r w:rsidRPr="0003783E">
        <w:rPr>
          <w:rFonts w:ascii="Times New Roman" w:hAnsi="Times New Roman"/>
          <w:color w:val="000000"/>
          <w:sz w:val="24"/>
        </w:rPr>
        <w:t xml:space="preserve">HỌC SINH: </w:t>
      </w:r>
      <w:r w:rsidR="00FB0376" w:rsidRPr="0003783E">
        <w:rPr>
          <w:rFonts w:ascii="Times New Roman" w:hAnsi="Times New Roman"/>
          <w:color w:val="000000"/>
          <w:sz w:val="24"/>
        </w:rPr>
        <w:t xml:space="preserve">Các đội </w:t>
      </w:r>
      <w:r w:rsidR="0030209D" w:rsidRPr="0003783E">
        <w:rPr>
          <w:rFonts w:ascii="Times New Roman" w:hAnsi="Times New Roman"/>
          <w:color w:val="000000"/>
          <w:sz w:val="24"/>
        </w:rPr>
        <w:t xml:space="preserve">thi tại địa điểm của </w:t>
      </w:r>
      <w:r w:rsidR="00FB0376" w:rsidRPr="0003783E">
        <w:rPr>
          <w:rFonts w:ascii="Times New Roman" w:hAnsi="Times New Roman"/>
          <w:color w:val="000000"/>
          <w:sz w:val="24"/>
        </w:rPr>
        <w:t>từng t</w:t>
      </w:r>
      <w:r w:rsidR="0030209D" w:rsidRPr="0003783E">
        <w:rPr>
          <w:rFonts w:ascii="Times New Roman" w:hAnsi="Times New Roman"/>
          <w:color w:val="000000"/>
          <w:sz w:val="24"/>
        </w:rPr>
        <w:t>rường</w:t>
      </w:r>
      <w:r w:rsidR="00FB0E43">
        <w:rPr>
          <w:rFonts w:ascii="Times New Roman" w:hAnsi="Times New Roman"/>
          <w:color w:val="000000"/>
          <w:sz w:val="24"/>
        </w:rPr>
        <w:t xml:space="preserve"> (như k</w:t>
      </w:r>
      <w:r w:rsidR="00604615">
        <w:rPr>
          <w:rFonts w:ascii="Times New Roman" w:hAnsi="Times New Roman"/>
          <w:color w:val="000000"/>
          <w:sz w:val="24"/>
        </w:rPr>
        <w:t>ỳ</w:t>
      </w:r>
      <w:r w:rsidR="00FB0E43">
        <w:rPr>
          <w:rFonts w:ascii="Times New Roman" w:hAnsi="Times New Roman"/>
          <w:color w:val="000000"/>
          <w:sz w:val="24"/>
        </w:rPr>
        <w:t xml:space="preserve"> thi </w:t>
      </w:r>
      <w:r w:rsidR="00BC7C9B">
        <w:rPr>
          <w:rFonts w:ascii="Times New Roman" w:hAnsi="Times New Roman"/>
          <w:color w:val="000000"/>
          <w:sz w:val="24"/>
        </w:rPr>
        <w:t xml:space="preserve">các </w:t>
      </w:r>
      <w:r w:rsidR="00FB0E43">
        <w:rPr>
          <w:rFonts w:ascii="Times New Roman" w:hAnsi="Times New Roman"/>
          <w:color w:val="000000"/>
          <w:sz w:val="24"/>
        </w:rPr>
        <w:t xml:space="preserve">năm </w:t>
      </w:r>
      <w:r w:rsidR="00BC7C9B">
        <w:rPr>
          <w:rFonts w:ascii="Times New Roman" w:hAnsi="Times New Roman"/>
          <w:color w:val="000000"/>
          <w:sz w:val="24"/>
        </w:rPr>
        <w:t>trước</w:t>
      </w:r>
      <w:r w:rsidR="00FB0E43">
        <w:rPr>
          <w:rFonts w:ascii="Times New Roman" w:hAnsi="Times New Roman"/>
          <w:color w:val="000000"/>
          <w:sz w:val="24"/>
        </w:rPr>
        <w:t>)</w:t>
      </w:r>
      <w:r w:rsidR="0030209D" w:rsidRPr="0003783E">
        <w:rPr>
          <w:rFonts w:ascii="Times New Roman" w:hAnsi="Times New Roman"/>
          <w:color w:val="000000"/>
          <w:sz w:val="24"/>
        </w:rPr>
        <w:t xml:space="preserve">. Ban Tổ chức </w:t>
      </w:r>
      <w:r w:rsidR="00FB0376" w:rsidRPr="0003783E">
        <w:rPr>
          <w:rFonts w:ascii="Times New Roman" w:hAnsi="Times New Roman"/>
          <w:color w:val="000000"/>
          <w:sz w:val="24"/>
        </w:rPr>
        <w:t xml:space="preserve">sẽ </w:t>
      </w:r>
      <w:r w:rsidR="00CB6926" w:rsidRPr="0003783E">
        <w:rPr>
          <w:rFonts w:ascii="Times New Roman" w:hAnsi="Times New Roman"/>
          <w:color w:val="000000"/>
          <w:sz w:val="24"/>
        </w:rPr>
        <w:t xml:space="preserve">giám sát </w:t>
      </w:r>
      <w:r w:rsidR="0030209D" w:rsidRPr="0003783E">
        <w:rPr>
          <w:rFonts w:ascii="Times New Roman" w:hAnsi="Times New Roman"/>
          <w:color w:val="000000"/>
          <w:sz w:val="24"/>
        </w:rPr>
        <w:t>tại chỗ và trực tuyến</w:t>
      </w:r>
      <w:r w:rsidR="00A84348" w:rsidRPr="0003783E">
        <w:rPr>
          <w:rFonts w:ascii="Times New Roman" w:hAnsi="Times New Roman"/>
          <w:color w:val="000000"/>
          <w:sz w:val="24"/>
          <w:lang w:val="vi-VN"/>
        </w:rPr>
        <w:t>.</w:t>
      </w:r>
      <w:r w:rsidRPr="0003783E">
        <w:rPr>
          <w:rFonts w:ascii="Times New Roman" w:hAnsi="Times New Roman"/>
          <w:color w:val="000000"/>
          <w:sz w:val="24"/>
        </w:rPr>
        <w:t xml:space="preserve"> Thời gian: </w:t>
      </w:r>
      <w:r w:rsidR="00651A6D">
        <w:rPr>
          <w:rFonts w:ascii="Times New Roman" w:hAnsi="Times New Roman"/>
          <w:bCs/>
          <w:color w:val="000000"/>
          <w:sz w:val="24"/>
          <w:lang w:val="en-AU"/>
        </w:rPr>
        <w:t>08</w:t>
      </w:r>
      <w:r w:rsidR="00FA5BAB">
        <w:rPr>
          <w:rFonts w:ascii="Times New Roman" w:hAnsi="Times New Roman"/>
          <w:bCs/>
          <w:color w:val="000000"/>
          <w:sz w:val="24"/>
          <w:lang w:val="en-AU"/>
        </w:rPr>
        <w:t>-</w:t>
      </w:r>
      <w:r w:rsidR="00651A6D">
        <w:rPr>
          <w:rFonts w:ascii="Times New Roman" w:hAnsi="Times New Roman"/>
          <w:bCs/>
          <w:color w:val="000000"/>
          <w:sz w:val="24"/>
          <w:lang w:val="en-AU"/>
        </w:rPr>
        <w:t>09</w:t>
      </w:r>
      <w:r w:rsidR="00C61856">
        <w:rPr>
          <w:rFonts w:ascii="Times New Roman" w:hAnsi="Times New Roman"/>
          <w:bCs/>
          <w:color w:val="000000"/>
          <w:sz w:val="24"/>
          <w:lang w:val="en-AU"/>
        </w:rPr>
        <w:t>/3/202</w:t>
      </w:r>
      <w:r w:rsidR="00BC7C9B">
        <w:rPr>
          <w:rFonts w:ascii="Times New Roman" w:hAnsi="Times New Roman"/>
          <w:bCs/>
          <w:color w:val="000000"/>
          <w:sz w:val="24"/>
          <w:lang w:val="en-AU"/>
        </w:rPr>
        <w:t>5</w:t>
      </w:r>
      <w:r w:rsidR="006F598A">
        <w:rPr>
          <w:rFonts w:ascii="Times New Roman" w:hAnsi="Times New Roman"/>
          <w:bCs/>
          <w:color w:val="000000"/>
          <w:sz w:val="24"/>
          <w:lang w:val="vi-VN"/>
        </w:rPr>
        <w:t>.</w:t>
      </w:r>
    </w:p>
    <w:p w14:paraId="753A43D5" w14:textId="2A3D0B17" w:rsidR="00572FE9" w:rsidRPr="00635C56" w:rsidRDefault="00572FE9">
      <w:pPr>
        <w:ind w:firstLine="360"/>
        <w:rPr>
          <w:rFonts w:ascii="Times New Roman" w:hAnsi="Times New Roman"/>
          <w:color w:val="000000"/>
          <w:sz w:val="24"/>
          <w:lang w:val="vi-VN"/>
        </w:rPr>
      </w:pPr>
      <w:r w:rsidRPr="006F598A">
        <w:rPr>
          <w:rFonts w:ascii="Times New Roman" w:hAnsi="Times New Roman"/>
          <w:color w:val="000000"/>
          <w:sz w:val="24"/>
          <w:lang w:val="vi-VN"/>
        </w:rPr>
        <w:t xml:space="preserve">SINH VIÊN: Các đội thi tập trung </w:t>
      </w:r>
      <w:r w:rsidR="00B36DB8" w:rsidRPr="00B36DB8">
        <w:rPr>
          <w:rFonts w:ascii="Times New Roman" w:hAnsi="Times New Roman"/>
          <w:color w:val="000000"/>
          <w:sz w:val="24"/>
          <w:lang w:val="vi-VN"/>
        </w:rPr>
        <w:t>tại Tr</w:t>
      </w:r>
      <w:r w:rsidR="00B36DB8" w:rsidRPr="00B36DB8">
        <w:rPr>
          <w:rFonts w:ascii="Times New Roman" w:hAnsi="Times New Roman" w:hint="cs"/>
          <w:color w:val="000000"/>
          <w:sz w:val="24"/>
          <w:lang w:val="vi-VN"/>
        </w:rPr>
        <w:t>ư</w:t>
      </w:r>
      <w:r w:rsidR="00B36DB8" w:rsidRPr="00B36DB8">
        <w:rPr>
          <w:rFonts w:ascii="Times New Roman" w:hAnsi="Times New Roman"/>
          <w:color w:val="000000"/>
          <w:sz w:val="24"/>
          <w:lang w:val="vi-VN"/>
        </w:rPr>
        <w:t xml:space="preserve">ờng Đại học </w:t>
      </w:r>
      <w:r w:rsidR="00BC7C9B">
        <w:rPr>
          <w:rFonts w:ascii="Times New Roman" w:hAnsi="Times New Roman"/>
          <w:color w:val="000000"/>
          <w:sz w:val="24"/>
        </w:rPr>
        <w:t>Sài Gòn</w:t>
      </w:r>
      <w:r w:rsidR="00B36DB8" w:rsidRPr="00B36DB8">
        <w:rPr>
          <w:rFonts w:ascii="Times New Roman" w:hAnsi="Times New Roman"/>
          <w:color w:val="000000"/>
          <w:sz w:val="24"/>
          <w:lang w:val="vi-VN"/>
        </w:rPr>
        <w:t>.</w:t>
      </w:r>
      <w:r w:rsidRPr="006F598A">
        <w:rPr>
          <w:rFonts w:ascii="Times New Roman" w:hAnsi="Times New Roman"/>
          <w:color w:val="000000"/>
          <w:sz w:val="24"/>
          <w:lang w:val="vi-VN"/>
        </w:rPr>
        <w:t xml:space="preserve"> </w:t>
      </w:r>
      <w:r w:rsidRPr="009548CC">
        <w:rPr>
          <w:rFonts w:ascii="Times New Roman" w:hAnsi="Times New Roman"/>
          <w:color w:val="000000"/>
          <w:sz w:val="24"/>
          <w:lang w:val="vi-VN"/>
        </w:rPr>
        <w:t xml:space="preserve">Thời gian: </w:t>
      </w:r>
      <w:r w:rsidR="006140CF" w:rsidRPr="006140CF">
        <w:rPr>
          <w:rFonts w:ascii="Times New Roman" w:hAnsi="Times New Roman"/>
          <w:color w:val="000000"/>
          <w:sz w:val="24"/>
          <w:lang w:val="vi-VN"/>
        </w:rPr>
        <w:t xml:space="preserve">31/3 </w:t>
      </w:r>
      <w:r w:rsidR="00C61856" w:rsidRPr="009548CC">
        <w:rPr>
          <w:rFonts w:ascii="Times New Roman" w:hAnsi="Times New Roman"/>
          <w:color w:val="000000"/>
          <w:sz w:val="24"/>
          <w:lang w:val="vi-VN"/>
        </w:rPr>
        <w:t>-</w:t>
      </w:r>
      <w:r w:rsidR="006140CF" w:rsidRPr="006140CF">
        <w:rPr>
          <w:rFonts w:ascii="Times New Roman" w:hAnsi="Times New Roman"/>
          <w:color w:val="000000"/>
          <w:sz w:val="24"/>
          <w:lang w:val="vi-VN"/>
        </w:rPr>
        <w:t xml:space="preserve"> 05</w:t>
      </w:r>
      <w:r w:rsidRPr="009548CC">
        <w:rPr>
          <w:rFonts w:ascii="Times New Roman" w:hAnsi="Times New Roman"/>
          <w:color w:val="000000"/>
          <w:sz w:val="24"/>
          <w:lang w:val="vi-VN"/>
        </w:rPr>
        <w:t>/4/202</w:t>
      </w:r>
      <w:r w:rsidR="00BC7C9B" w:rsidRPr="00B27BC3">
        <w:rPr>
          <w:rFonts w:ascii="Times New Roman" w:hAnsi="Times New Roman"/>
          <w:color w:val="000000"/>
          <w:sz w:val="24"/>
          <w:lang w:val="vi-VN"/>
        </w:rPr>
        <w:t>5</w:t>
      </w:r>
      <w:r w:rsidR="00B36DB8" w:rsidRPr="00635C56">
        <w:rPr>
          <w:rFonts w:ascii="Times New Roman" w:hAnsi="Times New Roman"/>
          <w:color w:val="000000"/>
          <w:sz w:val="24"/>
          <w:lang w:val="vi-VN"/>
        </w:rPr>
        <w:t>.</w:t>
      </w:r>
    </w:p>
    <w:p w14:paraId="57493099" w14:textId="461ECAD8" w:rsidR="002C1A76" w:rsidRPr="00B27BC3" w:rsidRDefault="00572FE9" w:rsidP="00B44A4F">
      <w:pPr>
        <w:spacing w:before="120"/>
        <w:rPr>
          <w:rFonts w:ascii="Times New Roman" w:hAnsi="Times New Roman"/>
          <w:b/>
          <w:bCs/>
          <w:sz w:val="24"/>
          <w:lang w:val="vi-VN"/>
        </w:rPr>
      </w:pPr>
      <w:r w:rsidRPr="009548CC">
        <w:rPr>
          <w:rFonts w:ascii="Times New Roman" w:hAnsi="Times New Roman"/>
          <w:b/>
          <w:bCs/>
          <w:sz w:val="24"/>
          <w:lang w:val="vi-VN"/>
        </w:rPr>
        <w:t>LỄ TỔNG KẾT VÀ TRAO GIẢI: Thứ Bả</w:t>
      </w:r>
      <w:r w:rsidR="00C61856" w:rsidRPr="009548CC">
        <w:rPr>
          <w:rFonts w:ascii="Times New Roman" w:hAnsi="Times New Roman"/>
          <w:b/>
          <w:bCs/>
          <w:sz w:val="24"/>
          <w:lang w:val="vi-VN"/>
        </w:rPr>
        <w:t xml:space="preserve">y, </w:t>
      </w:r>
      <w:r w:rsidR="006140CF" w:rsidRPr="006140CF">
        <w:rPr>
          <w:rFonts w:ascii="Times New Roman" w:hAnsi="Times New Roman"/>
          <w:b/>
          <w:bCs/>
          <w:sz w:val="24"/>
          <w:lang w:val="vi-VN"/>
        </w:rPr>
        <w:t>05</w:t>
      </w:r>
      <w:r w:rsidRPr="009548CC">
        <w:rPr>
          <w:rFonts w:ascii="Times New Roman" w:hAnsi="Times New Roman"/>
          <w:b/>
          <w:bCs/>
          <w:sz w:val="24"/>
          <w:lang w:val="vi-VN"/>
        </w:rPr>
        <w:t>/4/202</w:t>
      </w:r>
      <w:r w:rsidR="00B27BC3" w:rsidRPr="00B27BC3">
        <w:rPr>
          <w:rFonts w:ascii="Times New Roman" w:hAnsi="Times New Roman"/>
          <w:b/>
          <w:bCs/>
          <w:sz w:val="24"/>
          <w:lang w:val="vi-VN"/>
        </w:rPr>
        <w:t>5</w:t>
      </w:r>
      <w:r w:rsidR="00604615" w:rsidRPr="00604615">
        <w:rPr>
          <w:rFonts w:ascii="Times New Roman" w:hAnsi="Times New Roman"/>
          <w:b/>
          <w:bCs/>
          <w:sz w:val="24"/>
          <w:lang w:val="vi-VN"/>
        </w:rPr>
        <w:t>,</w:t>
      </w:r>
      <w:r w:rsidRPr="009548CC">
        <w:rPr>
          <w:rFonts w:ascii="Times New Roman" w:hAnsi="Times New Roman"/>
          <w:b/>
          <w:bCs/>
          <w:sz w:val="24"/>
          <w:lang w:val="vi-VN"/>
        </w:rPr>
        <w:t xml:space="preserve"> tại Trường Đ</w:t>
      </w:r>
      <w:r w:rsidR="006F598A" w:rsidRPr="009548CC">
        <w:rPr>
          <w:rFonts w:ascii="Times New Roman" w:hAnsi="Times New Roman"/>
          <w:b/>
          <w:bCs/>
          <w:sz w:val="24"/>
          <w:lang w:val="vi-VN"/>
        </w:rPr>
        <w:t>ại</w:t>
      </w:r>
      <w:r w:rsidR="006F598A" w:rsidRPr="009A3E86">
        <w:rPr>
          <w:rFonts w:ascii="Times New Roman" w:hAnsi="Times New Roman"/>
          <w:b/>
          <w:bCs/>
          <w:sz w:val="24"/>
          <w:lang w:val="vi-VN"/>
        </w:rPr>
        <w:t xml:space="preserve"> học </w:t>
      </w:r>
      <w:r w:rsidR="00B27BC3" w:rsidRPr="00B27BC3">
        <w:rPr>
          <w:rFonts w:ascii="Times New Roman" w:hAnsi="Times New Roman"/>
          <w:b/>
          <w:bCs/>
          <w:sz w:val="24"/>
          <w:lang w:val="vi-VN"/>
        </w:rPr>
        <w:t>Sài Gòn</w:t>
      </w:r>
    </w:p>
    <w:p w14:paraId="2DDA3EEA" w14:textId="77777777" w:rsidR="002C1A76" w:rsidRDefault="002C1A76" w:rsidP="00B44A4F">
      <w:pPr>
        <w:spacing w:before="120"/>
        <w:rPr>
          <w:rFonts w:ascii="Times New Roman" w:hAnsi="Times New Roman"/>
          <w:b/>
          <w:bCs/>
          <w:sz w:val="24"/>
          <w:lang w:val="en-AU"/>
        </w:rPr>
      </w:pPr>
      <w:r>
        <w:rPr>
          <w:rFonts w:ascii="Times New Roman" w:hAnsi="Times New Roman"/>
          <w:b/>
          <w:bCs/>
          <w:sz w:val="24"/>
          <w:lang w:val="en-AU"/>
        </w:rPr>
        <w:t>THỂ LỆ:</w:t>
      </w:r>
    </w:p>
    <w:p w14:paraId="28AC6EFA" w14:textId="77777777" w:rsidR="002C1A76" w:rsidRDefault="002C1A76">
      <w:pPr>
        <w:numPr>
          <w:ilvl w:val="0"/>
          <w:numId w:val="17"/>
        </w:numPr>
        <w:rPr>
          <w:rFonts w:ascii="Times New Roman" w:hAnsi="Times New Roman"/>
          <w:b/>
          <w:bCs/>
          <w:sz w:val="24"/>
          <w:lang w:val="en-AU"/>
        </w:rPr>
      </w:pPr>
      <w:r>
        <w:rPr>
          <w:rFonts w:ascii="Times New Roman" w:hAnsi="Times New Roman"/>
          <w:b/>
          <w:bCs/>
          <w:sz w:val="24"/>
          <w:lang w:val="en-AU"/>
        </w:rPr>
        <w:t xml:space="preserve">Đối với </w:t>
      </w:r>
      <w:r w:rsidR="001A3895">
        <w:rPr>
          <w:rFonts w:ascii="Times New Roman" w:hAnsi="Times New Roman"/>
          <w:b/>
          <w:bCs/>
          <w:sz w:val="24"/>
          <w:lang w:val="en-AU"/>
        </w:rPr>
        <w:t>thí</w:t>
      </w:r>
      <w:r w:rsidR="001A3895">
        <w:rPr>
          <w:rFonts w:ascii="Times New Roman" w:hAnsi="Times New Roman"/>
          <w:b/>
          <w:bCs/>
          <w:sz w:val="24"/>
          <w:lang w:val="vi-VN"/>
        </w:rPr>
        <w:t xml:space="preserve"> sinh là </w:t>
      </w:r>
      <w:r>
        <w:rPr>
          <w:rFonts w:ascii="Times New Roman" w:hAnsi="Times New Roman"/>
          <w:b/>
          <w:bCs/>
          <w:sz w:val="24"/>
          <w:lang w:val="en-AU"/>
        </w:rPr>
        <w:t>sinh viên</w:t>
      </w:r>
    </w:p>
    <w:p w14:paraId="7A2A29BC" w14:textId="77777777" w:rsidR="00161DAD" w:rsidRPr="00161DAD" w:rsidRDefault="002C1A76" w:rsidP="00883B6E">
      <w:pPr>
        <w:numPr>
          <w:ilvl w:val="0"/>
          <w:numId w:val="11"/>
        </w:numPr>
        <w:spacing w:before="40" w:after="40"/>
        <w:rPr>
          <w:rFonts w:ascii="Times New Roman" w:hAnsi="Times New Roman"/>
          <w:sz w:val="24"/>
        </w:rPr>
      </w:pPr>
      <w:r>
        <w:rPr>
          <w:rFonts w:ascii="Times New Roman" w:hAnsi="Times New Roman"/>
          <w:sz w:val="24"/>
          <w:lang w:val="en-AU"/>
        </w:rPr>
        <w:t xml:space="preserve">Kỳ thi tổ chức thi hai môn độc lập: Đại số và Giải tích. </w:t>
      </w:r>
      <w:r w:rsidR="00161DAD">
        <w:rPr>
          <w:rFonts w:ascii="Times New Roman" w:hAnsi="Times New Roman"/>
          <w:sz w:val="24"/>
          <w:lang w:val="en-AU"/>
        </w:rPr>
        <w:t>Thời gian làm bài 180 phút/môn.</w:t>
      </w:r>
    </w:p>
    <w:p w14:paraId="3E9004FD" w14:textId="77777777" w:rsidR="00161DAD" w:rsidRPr="00161DAD" w:rsidRDefault="002C1A76" w:rsidP="00883B6E">
      <w:pPr>
        <w:numPr>
          <w:ilvl w:val="0"/>
          <w:numId w:val="11"/>
        </w:numPr>
        <w:spacing w:before="40" w:after="40"/>
        <w:rPr>
          <w:rFonts w:ascii="Times New Roman" w:hAnsi="Times New Roman"/>
          <w:sz w:val="24"/>
        </w:rPr>
      </w:pPr>
      <w:r>
        <w:rPr>
          <w:rFonts w:ascii="Times New Roman" w:hAnsi="Times New Roman"/>
          <w:sz w:val="24"/>
          <w:lang w:val="en-AU"/>
        </w:rPr>
        <w:t xml:space="preserve">Các trường dự thi ở một trong hai bảng: Bảng A và Bảng B. Giải thưởng trao cho từng môn và xếp hạng riêng theo từng bảng. </w:t>
      </w:r>
    </w:p>
    <w:p w14:paraId="361C22C5" w14:textId="77777777" w:rsidR="002C1A76" w:rsidRDefault="002C1A76" w:rsidP="00161DAD">
      <w:pPr>
        <w:spacing w:before="40" w:after="40"/>
        <w:ind w:left="630" w:hanging="270"/>
        <w:rPr>
          <w:rFonts w:ascii="Times New Roman" w:hAnsi="Times New Roman"/>
          <w:sz w:val="24"/>
          <w:lang w:val="en-AU"/>
        </w:rPr>
      </w:pPr>
      <w:r>
        <w:rPr>
          <w:rFonts w:ascii="Times New Roman" w:hAnsi="Times New Roman"/>
          <w:sz w:val="24"/>
          <w:lang w:val="en-AU"/>
        </w:rPr>
        <w:t xml:space="preserve">3.  Quy định phân bảng: </w:t>
      </w:r>
    </w:p>
    <w:p w14:paraId="706EB6A1" w14:textId="77777777" w:rsidR="002C1A76" w:rsidRDefault="002C1A76">
      <w:pPr>
        <w:numPr>
          <w:ilvl w:val="0"/>
          <w:numId w:val="12"/>
        </w:numPr>
        <w:spacing w:before="40" w:after="40"/>
        <w:ind w:left="1155"/>
        <w:rPr>
          <w:rStyle w:val="Hyperlink"/>
          <w:rFonts w:ascii="Times New Roman" w:hAnsi="Times New Roman"/>
          <w:color w:val="auto"/>
          <w:sz w:val="24"/>
          <w:u w:val="none"/>
        </w:rPr>
      </w:pPr>
      <w:r>
        <w:rPr>
          <w:rStyle w:val="Hyperlink"/>
          <w:rFonts w:ascii="Times New Roman" w:hAnsi="Times New Roman"/>
          <w:color w:val="auto"/>
          <w:sz w:val="24"/>
          <w:u w:val="none"/>
        </w:rPr>
        <w:t>Mỗi trường chỉ dự thi (cả 2 môn)</w:t>
      </w:r>
      <w:r w:rsidR="00604615" w:rsidRPr="00604615">
        <w:rPr>
          <w:rStyle w:val="Hyperlink"/>
          <w:rFonts w:ascii="Times New Roman" w:hAnsi="Times New Roman"/>
          <w:color w:val="auto"/>
          <w:sz w:val="24"/>
          <w:u w:val="none"/>
        </w:rPr>
        <w:t xml:space="preserve"> </w:t>
      </w:r>
      <w:r w:rsidR="00604615">
        <w:rPr>
          <w:rStyle w:val="Hyperlink"/>
          <w:rFonts w:ascii="Times New Roman" w:hAnsi="Times New Roman"/>
          <w:color w:val="auto"/>
          <w:sz w:val="24"/>
          <w:u w:val="none"/>
        </w:rPr>
        <w:t>ở một trong hai bảng</w:t>
      </w:r>
      <w:r>
        <w:rPr>
          <w:rStyle w:val="Hyperlink"/>
          <w:rFonts w:ascii="Times New Roman" w:hAnsi="Times New Roman"/>
          <w:color w:val="auto"/>
          <w:sz w:val="24"/>
          <w:u w:val="none"/>
        </w:rPr>
        <w:t>.</w:t>
      </w:r>
    </w:p>
    <w:p w14:paraId="6261413D" w14:textId="2D446962" w:rsidR="002C1A76" w:rsidRDefault="002C1A76">
      <w:pPr>
        <w:numPr>
          <w:ilvl w:val="0"/>
          <w:numId w:val="12"/>
        </w:numPr>
        <w:spacing w:before="40" w:after="40"/>
        <w:ind w:left="1155"/>
        <w:rPr>
          <w:rStyle w:val="Hyperlink"/>
          <w:rFonts w:ascii="Times New Roman" w:hAnsi="Times New Roman"/>
          <w:color w:val="auto"/>
          <w:sz w:val="24"/>
          <w:u w:val="none"/>
        </w:rPr>
      </w:pPr>
      <w:r>
        <w:rPr>
          <w:rStyle w:val="Hyperlink"/>
          <w:rFonts w:ascii="Times New Roman" w:hAnsi="Times New Roman"/>
          <w:color w:val="auto"/>
          <w:sz w:val="24"/>
          <w:u w:val="none"/>
        </w:rPr>
        <w:t xml:space="preserve">Những trường có </w:t>
      </w:r>
      <w:r w:rsidR="00E03071" w:rsidRPr="009A3E86">
        <w:rPr>
          <w:rStyle w:val="Hyperlink"/>
          <w:rFonts w:ascii="Times New Roman" w:hAnsi="Times New Roman"/>
          <w:color w:val="auto"/>
          <w:sz w:val="24"/>
          <w:u w:val="none"/>
        </w:rPr>
        <w:t>hai</w:t>
      </w:r>
      <w:r>
        <w:rPr>
          <w:rStyle w:val="Hyperlink"/>
          <w:rFonts w:ascii="Times New Roman" w:hAnsi="Times New Roman"/>
          <w:color w:val="auto"/>
          <w:sz w:val="24"/>
          <w:u w:val="none"/>
        </w:rPr>
        <w:t xml:space="preserve"> </w:t>
      </w:r>
      <w:r w:rsidR="00604615">
        <w:rPr>
          <w:rStyle w:val="Hyperlink"/>
          <w:rFonts w:ascii="Times New Roman" w:hAnsi="Times New Roman"/>
          <w:color w:val="auto"/>
          <w:sz w:val="24"/>
          <w:u w:val="none"/>
        </w:rPr>
        <w:t>g</w:t>
      </w:r>
      <w:r>
        <w:rPr>
          <w:rStyle w:val="Hyperlink"/>
          <w:rFonts w:ascii="Times New Roman" w:hAnsi="Times New Roman"/>
          <w:color w:val="auto"/>
          <w:sz w:val="24"/>
          <w:u w:val="none"/>
        </w:rPr>
        <w:t xml:space="preserve">iải </w:t>
      </w:r>
      <w:r w:rsidR="00604615">
        <w:rPr>
          <w:rStyle w:val="Hyperlink"/>
          <w:rFonts w:ascii="Times New Roman" w:hAnsi="Times New Roman"/>
          <w:color w:val="auto"/>
          <w:sz w:val="24"/>
          <w:u w:val="none"/>
        </w:rPr>
        <w:t>N</w:t>
      </w:r>
      <w:r>
        <w:rPr>
          <w:rStyle w:val="Hyperlink"/>
          <w:rFonts w:ascii="Times New Roman" w:hAnsi="Times New Roman"/>
          <w:color w:val="auto"/>
          <w:sz w:val="24"/>
          <w:u w:val="none"/>
        </w:rPr>
        <w:t>hất trở</w:t>
      </w:r>
      <w:r w:rsidR="00572FE9">
        <w:rPr>
          <w:rStyle w:val="Hyperlink"/>
          <w:rFonts w:ascii="Times New Roman" w:hAnsi="Times New Roman"/>
          <w:color w:val="auto"/>
          <w:sz w:val="24"/>
          <w:u w:val="none"/>
        </w:rPr>
        <w:t xml:space="preserve"> lên trong </w:t>
      </w:r>
      <w:r>
        <w:rPr>
          <w:rStyle w:val="Hyperlink"/>
          <w:rFonts w:ascii="Times New Roman" w:hAnsi="Times New Roman"/>
          <w:color w:val="auto"/>
          <w:sz w:val="24"/>
          <w:u w:val="none"/>
        </w:rPr>
        <w:t xml:space="preserve">kỳ thi </w:t>
      </w:r>
      <w:r w:rsidR="00C61856">
        <w:rPr>
          <w:rStyle w:val="Hyperlink"/>
          <w:rFonts w:ascii="Times New Roman" w:hAnsi="Times New Roman"/>
          <w:color w:val="auto"/>
          <w:sz w:val="24"/>
          <w:u w:val="none"/>
        </w:rPr>
        <w:t>năm 202</w:t>
      </w:r>
      <w:r w:rsidR="00B27BC3">
        <w:rPr>
          <w:rStyle w:val="Hyperlink"/>
          <w:rFonts w:ascii="Times New Roman" w:hAnsi="Times New Roman"/>
          <w:color w:val="auto"/>
          <w:sz w:val="24"/>
          <w:u w:val="none"/>
        </w:rPr>
        <w:t>4</w:t>
      </w:r>
      <w:r w:rsidR="00050109">
        <w:rPr>
          <w:rStyle w:val="Hyperlink"/>
          <w:rFonts w:ascii="Times New Roman" w:hAnsi="Times New Roman"/>
          <w:color w:val="auto"/>
          <w:sz w:val="24"/>
          <w:u w:val="none"/>
        </w:rPr>
        <w:t xml:space="preserve"> bắt buộc</w:t>
      </w:r>
      <w:r>
        <w:rPr>
          <w:rStyle w:val="Hyperlink"/>
          <w:rFonts w:ascii="Times New Roman" w:hAnsi="Times New Roman"/>
          <w:color w:val="auto"/>
          <w:sz w:val="24"/>
          <w:u w:val="none"/>
        </w:rPr>
        <w:t xml:space="preserve"> dự thi ở bảng A.</w:t>
      </w:r>
    </w:p>
    <w:p w14:paraId="481099A6" w14:textId="77777777" w:rsidR="002C1A76" w:rsidRDefault="002C1A76">
      <w:pPr>
        <w:numPr>
          <w:ilvl w:val="0"/>
          <w:numId w:val="12"/>
        </w:numPr>
        <w:spacing w:before="40" w:after="40"/>
        <w:ind w:left="1155"/>
        <w:rPr>
          <w:rStyle w:val="Hyperlink"/>
          <w:rFonts w:ascii="Times New Roman" w:hAnsi="Times New Roman"/>
          <w:color w:val="auto"/>
          <w:sz w:val="24"/>
          <w:u w:val="none"/>
        </w:rPr>
      </w:pPr>
      <w:r>
        <w:rPr>
          <w:rStyle w:val="Hyperlink"/>
          <w:rFonts w:ascii="Times New Roman" w:hAnsi="Times New Roman"/>
          <w:color w:val="auto"/>
          <w:sz w:val="24"/>
          <w:u w:val="none"/>
        </w:rPr>
        <w:t>Các trường còn lạ</w:t>
      </w:r>
      <w:r w:rsidR="00BB5B31">
        <w:rPr>
          <w:rStyle w:val="Hyperlink"/>
          <w:rFonts w:ascii="Times New Roman" w:hAnsi="Times New Roman"/>
          <w:color w:val="auto"/>
          <w:sz w:val="24"/>
          <w:u w:val="none"/>
        </w:rPr>
        <w:t>i đăng ký</w:t>
      </w:r>
      <w:r>
        <w:rPr>
          <w:rStyle w:val="Hyperlink"/>
          <w:rFonts w:ascii="Times New Roman" w:hAnsi="Times New Roman"/>
          <w:color w:val="auto"/>
          <w:sz w:val="24"/>
          <w:u w:val="none"/>
        </w:rPr>
        <w:t xml:space="preserve"> dự</w:t>
      </w:r>
      <w:r w:rsidR="00BB5B31">
        <w:rPr>
          <w:rStyle w:val="Hyperlink"/>
          <w:rFonts w:ascii="Times New Roman" w:hAnsi="Times New Roman"/>
          <w:color w:val="auto"/>
          <w:sz w:val="24"/>
          <w:u w:val="none"/>
        </w:rPr>
        <w:t xml:space="preserve"> thi ở</w:t>
      </w:r>
      <w:r>
        <w:rPr>
          <w:rStyle w:val="Hyperlink"/>
          <w:rFonts w:ascii="Times New Roman" w:hAnsi="Times New Roman"/>
          <w:color w:val="auto"/>
          <w:sz w:val="24"/>
          <w:u w:val="none"/>
        </w:rPr>
        <w:t xml:space="preserve"> một trong hai bảng. </w:t>
      </w:r>
    </w:p>
    <w:p w14:paraId="3FE36300" w14:textId="77777777" w:rsidR="00161DAD" w:rsidRPr="00161DAD" w:rsidRDefault="00161DAD" w:rsidP="00161DAD">
      <w:pPr>
        <w:numPr>
          <w:ilvl w:val="0"/>
          <w:numId w:val="24"/>
        </w:numPr>
        <w:spacing w:before="40" w:after="40"/>
        <w:rPr>
          <w:rFonts w:ascii="Times New Roman" w:hAnsi="Times New Roman"/>
          <w:sz w:val="24"/>
        </w:rPr>
      </w:pPr>
      <w:r w:rsidRPr="00161DAD">
        <w:rPr>
          <w:rFonts w:ascii="Times New Roman" w:hAnsi="Times New Roman"/>
          <w:sz w:val="24"/>
          <w:lang w:val="en-AU"/>
        </w:rPr>
        <w:lastRenderedPageBreak/>
        <w:t xml:space="preserve">Đề cương các môn thi và kỷ yếu các kỳ thi trước tham khảo trên website của Hội Toán học Việt Nam </w:t>
      </w:r>
      <w:hyperlink r:id="rId8" w:history="1">
        <w:r w:rsidRPr="00161DAD">
          <w:rPr>
            <w:rStyle w:val="Hyperlink"/>
            <w:rFonts w:ascii="Times New Roman" w:hAnsi="Times New Roman"/>
            <w:sz w:val="24"/>
          </w:rPr>
          <w:t>www.vms.org.vn</w:t>
        </w:r>
      </w:hyperlink>
      <w:r w:rsidRPr="00161DAD">
        <w:rPr>
          <w:rFonts w:ascii="Times New Roman" w:hAnsi="Times New Roman"/>
          <w:sz w:val="24"/>
        </w:rPr>
        <w:t xml:space="preserve"> và trang facebook của kỳ thi http://bitly.com/OTSHTQ</w:t>
      </w:r>
    </w:p>
    <w:p w14:paraId="1159CDD8" w14:textId="77777777" w:rsidR="00161DAD" w:rsidRPr="00161DAD" w:rsidRDefault="00161DAD" w:rsidP="00161DAD">
      <w:pPr>
        <w:numPr>
          <w:ilvl w:val="0"/>
          <w:numId w:val="24"/>
        </w:numPr>
        <w:spacing w:before="40" w:after="40"/>
        <w:rPr>
          <w:rFonts w:ascii="Times New Roman" w:hAnsi="Times New Roman"/>
          <w:sz w:val="24"/>
        </w:rPr>
      </w:pPr>
      <w:r w:rsidRPr="00161DAD">
        <w:rPr>
          <w:rFonts w:ascii="Times New Roman" w:hAnsi="Times New Roman"/>
          <w:sz w:val="24"/>
        </w:rPr>
        <w:t xml:space="preserve">Quy định xét giải: </w:t>
      </w:r>
    </w:p>
    <w:p w14:paraId="3D3A9EF3" w14:textId="77777777" w:rsidR="00866560" w:rsidRDefault="00161DAD" w:rsidP="0000125D">
      <w:pPr>
        <w:numPr>
          <w:ilvl w:val="0"/>
          <w:numId w:val="12"/>
        </w:numPr>
        <w:spacing w:before="40" w:after="40"/>
        <w:rPr>
          <w:rFonts w:ascii="Times New Roman" w:hAnsi="Times New Roman"/>
          <w:sz w:val="24"/>
        </w:rPr>
      </w:pPr>
      <w:r w:rsidRPr="00866560">
        <w:rPr>
          <w:rFonts w:ascii="Times New Roman" w:hAnsi="Times New Roman"/>
          <w:sz w:val="24"/>
        </w:rPr>
        <w:t>Xếp giải theo từng môn thi</w:t>
      </w:r>
      <w:r w:rsidR="00866560" w:rsidRPr="00866560">
        <w:rPr>
          <w:rFonts w:ascii="Times New Roman" w:hAnsi="Times New Roman"/>
          <w:sz w:val="24"/>
        </w:rPr>
        <w:t>.</w:t>
      </w:r>
      <w:r w:rsidRPr="00866560">
        <w:rPr>
          <w:rFonts w:ascii="Times New Roman" w:hAnsi="Times New Roman"/>
          <w:sz w:val="24"/>
        </w:rPr>
        <w:t xml:space="preserve"> </w:t>
      </w:r>
    </w:p>
    <w:p w14:paraId="0CF0B50F" w14:textId="2153043D" w:rsidR="00161DAD" w:rsidRPr="00032CD4" w:rsidRDefault="00604615" w:rsidP="0000125D">
      <w:pPr>
        <w:numPr>
          <w:ilvl w:val="0"/>
          <w:numId w:val="12"/>
        </w:numPr>
        <w:spacing w:before="40" w:after="40"/>
        <w:rPr>
          <w:rFonts w:ascii="Times New Roman" w:hAnsi="Times New Roman"/>
          <w:color w:val="000000" w:themeColor="text1"/>
          <w:sz w:val="24"/>
        </w:rPr>
      </w:pPr>
      <w:r w:rsidRPr="00032CD4">
        <w:rPr>
          <w:rFonts w:ascii="Times New Roman" w:hAnsi="Times New Roman"/>
          <w:color w:val="000000" w:themeColor="text1"/>
          <w:sz w:val="24"/>
        </w:rPr>
        <w:t>S</w:t>
      </w:r>
      <w:r w:rsidR="00161DAD" w:rsidRPr="00032CD4">
        <w:rPr>
          <w:rFonts w:ascii="Times New Roman" w:hAnsi="Times New Roman"/>
          <w:color w:val="000000" w:themeColor="text1"/>
          <w:sz w:val="24"/>
        </w:rPr>
        <w:t xml:space="preserve">ố giải </w:t>
      </w:r>
      <w:r w:rsidR="00A11B84" w:rsidRPr="00032CD4">
        <w:rPr>
          <w:rFonts w:ascii="Times New Roman" w:hAnsi="Times New Roman"/>
          <w:color w:val="000000" w:themeColor="text1"/>
          <w:sz w:val="24"/>
        </w:rPr>
        <w:t xml:space="preserve">chính thức </w:t>
      </w:r>
      <w:r w:rsidR="00161DAD" w:rsidRPr="00032CD4">
        <w:rPr>
          <w:rFonts w:ascii="Times New Roman" w:hAnsi="Times New Roman"/>
          <w:color w:val="000000" w:themeColor="text1"/>
          <w:sz w:val="24"/>
        </w:rPr>
        <w:t>không vượ</w:t>
      </w:r>
      <w:r w:rsidR="00C61856" w:rsidRPr="00032CD4">
        <w:rPr>
          <w:rFonts w:ascii="Times New Roman" w:hAnsi="Times New Roman"/>
          <w:color w:val="000000" w:themeColor="text1"/>
          <w:sz w:val="24"/>
        </w:rPr>
        <w:t>t quá 4</w:t>
      </w:r>
      <w:r w:rsidR="00A11B84" w:rsidRPr="00032CD4">
        <w:rPr>
          <w:rFonts w:ascii="Times New Roman" w:hAnsi="Times New Roman"/>
          <w:color w:val="000000" w:themeColor="text1"/>
          <w:sz w:val="24"/>
        </w:rPr>
        <w:t>0</w:t>
      </w:r>
      <w:r w:rsidR="00161DAD" w:rsidRPr="00032CD4">
        <w:rPr>
          <w:rFonts w:ascii="Times New Roman" w:hAnsi="Times New Roman"/>
          <w:color w:val="000000" w:themeColor="text1"/>
          <w:sz w:val="24"/>
        </w:rPr>
        <w:t>% tổng số sinh viên dự</w:t>
      </w:r>
      <w:r w:rsidR="00C61856" w:rsidRPr="00032CD4">
        <w:rPr>
          <w:rFonts w:ascii="Times New Roman" w:hAnsi="Times New Roman"/>
          <w:color w:val="000000" w:themeColor="text1"/>
          <w:sz w:val="24"/>
        </w:rPr>
        <w:t xml:space="preserve"> thi </w:t>
      </w:r>
      <w:r w:rsidR="00A11B84" w:rsidRPr="00032CD4">
        <w:rPr>
          <w:rFonts w:ascii="Times New Roman" w:hAnsi="Times New Roman"/>
          <w:color w:val="000000" w:themeColor="text1"/>
          <w:sz w:val="24"/>
        </w:rPr>
        <w:t xml:space="preserve">(theo từng môn thi và </w:t>
      </w:r>
      <w:r w:rsidR="00161DAD" w:rsidRPr="00032CD4">
        <w:rPr>
          <w:rFonts w:ascii="Times New Roman" w:hAnsi="Times New Roman"/>
          <w:color w:val="000000" w:themeColor="text1"/>
          <w:sz w:val="24"/>
        </w:rPr>
        <w:t>bả</w:t>
      </w:r>
      <w:r w:rsidR="00C61856" w:rsidRPr="00032CD4">
        <w:rPr>
          <w:rFonts w:ascii="Times New Roman" w:hAnsi="Times New Roman"/>
          <w:color w:val="000000" w:themeColor="text1"/>
          <w:sz w:val="24"/>
        </w:rPr>
        <w:t>ng</w:t>
      </w:r>
      <w:r w:rsidR="00A11B84" w:rsidRPr="00032CD4">
        <w:rPr>
          <w:rFonts w:ascii="Times New Roman" w:hAnsi="Times New Roman"/>
          <w:color w:val="000000" w:themeColor="text1"/>
          <w:sz w:val="24"/>
        </w:rPr>
        <w:t xml:space="preserve"> thi)</w:t>
      </w:r>
      <w:r w:rsidR="00161DAD" w:rsidRPr="00032CD4">
        <w:rPr>
          <w:rFonts w:ascii="Times New Roman" w:hAnsi="Times New Roman"/>
          <w:color w:val="000000" w:themeColor="text1"/>
          <w:sz w:val="24"/>
        </w:rPr>
        <w:t xml:space="preserve">. Trong từng bảng, tỷ lệ số giải </w:t>
      </w:r>
      <w:r w:rsidRPr="00032CD4">
        <w:rPr>
          <w:rFonts w:ascii="Times New Roman" w:hAnsi="Times New Roman"/>
          <w:color w:val="000000" w:themeColor="text1"/>
          <w:sz w:val="24"/>
        </w:rPr>
        <w:t>N</w:t>
      </w:r>
      <w:r w:rsidR="00161DAD" w:rsidRPr="00032CD4">
        <w:rPr>
          <w:rFonts w:ascii="Times New Roman" w:hAnsi="Times New Roman"/>
          <w:color w:val="000000" w:themeColor="text1"/>
          <w:sz w:val="24"/>
        </w:rPr>
        <w:t xml:space="preserve">hất, </w:t>
      </w:r>
      <w:r w:rsidRPr="00032CD4">
        <w:rPr>
          <w:rFonts w:ascii="Times New Roman" w:hAnsi="Times New Roman"/>
          <w:color w:val="000000" w:themeColor="text1"/>
          <w:sz w:val="24"/>
        </w:rPr>
        <w:t>N</w:t>
      </w:r>
      <w:r w:rsidR="00161DAD" w:rsidRPr="00032CD4">
        <w:rPr>
          <w:rFonts w:ascii="Times New Roman" w:hAnsi="Times New Roman"/>
          <w:color w:val="000000" w:themeColor="text1"/>
          <w:sz w:val="24"/>
        </w:rPr>
        <w:t xml:space="preserve">hì và </w:t>
      </w:r>
      <w:r w:rsidRPr="00032CD4">
        <w:rPr>
          <w:rFonts w:ascii="Times New Roman" w:hAnsi="Times New Roman"/>
          <w:color w:val="000000" w:themeColor="text1"/>
          <w:sz w:val="24"/>
        </w:rPr>
        <w:t>B</w:t>
      </w:r>
      <w:r w:rsidR="00161DAD" w:rsidRPr="00032CD4">
        <w:rPr>
          <w:rFonts w:ascii="Times New Roman" w:hAnsi="Times New Roman"/>
          <w:color w:val="000000" w:themeColor="text1"/>
          <w:sz w:val="24"/>
        </w:rPr>
        <w:t>a là 1:2:3.</w:t>
      </w:r>
      <w:r w:rsidR="00A11B84" w:rsidRPr="00032CD4">
        <w:rPr>
          <w:rFonts w:ascii="Times New Roman" w:hAnsi="Times New Roman"/>
          <w:color w:val="000000" w:themeColor="text1"/>
          <w:sz w:val="24"/>
        </w:rPr>
        <w:t xml:space="preserve"> Ngoài ra Ban tổ chức sẽ trao một số giải khuyến khích, không vượt quá 10% tổng số sinh viên dự thi.</w:t>
      </w:r>
      <w:r w:rsidR="00161DAD" w:rsidRPr="00032CD4">
        <w:rPr>
          <w:rFonts w:ascii="Times New Roman" w:hAnsi="Times New Roman"/>
          <w:color w:val="000000" w:themeColor="text1"/>
          <w:sz w:val="24"/>
        </w:rPr>
        <w:t xml:space="preserve">  </w:t>
      </w:r>
    </w:p>
    <w:p w14:paraId="178E5D8A" w14:textId="26F6E22E" w:rsidR="00A11B84" w:rsidRPr="00032CD4" w:rsidRDefault="002C1A76" w:rsidP="00BC38CD">
      <w:pPr>
        <w:pStyle w:val="ListParagraph"/>
        <w:numPr>
          <w:ilvl w:val="0"/>
          <w:numId w:val="24"/>
        </w:numPr>
        <w:tabs>
          <w:tab w:val="left" w:pos="6521"/>
        </w:tabs>
        <w:spacing w:before="40" w:after="40"/>
        <w:rPr>
          <w:rFonts w:ascii="Times New Roman" w:hAnsi="Times New Roman"/>
          <w:color w:val="000000" w:themeColor="text1"/>
          <w:sz w:val="24"/>
          <w:lang w:val="en-AU"/>
        </w:rPr>
      </w:pPr>
      <w:r w:rsidRPr="00032CD4">
        <w:rPr>
          <w:rFonts w:ascii="Times New Roman" w:hAnsi="Times New Roman"/>
          <w:color w:val="000000" w:themeColor="text1"/>
          <w:sz w:val="24"/>
          <w:lang w:val="en-AU"/>
        </w:rPr>
        <w:t xml:space="preserve">Mỗi trường cử đoàn tham dự gồm </w:t>
      </w:r>
      <w:r w:rsidR="007F5DCC" w:rsidRPr="00032CD4">
        <w:rPr>
          <w:rFonts w:ascii="Times New Roman" w:hAnsi="Times New Roman"/>
          <w:color w:val="000000" w:themeColor="text1"/>
          <w:sz w:val="24"/>
          <w:lang w:val="en-AU"/>
        </w:rPr>
        <w:t>t</w:t>
      </w:r>
      <w:r w:rsidRPr="00032CD4">
        <w:rPr>
          <w:rFonts w:ascii="Times New Roman" w:hAnsi="Times New Roman"/>
          <w:color w:val="000000" w:themeColor="text1"/>
          <w:sz w:val="24"/>
          <w:lang w:val="en-AU"/>
        </w:rPr>
        <w:t>rưởng đoàn, các giáo viên khác và đội tuyển dự thi hai môn: Giải tích và Đại số. Mỗi sinh viên có thể dự thi một hoặc hai môn. Mỗi đội tuyển có tối đa 5 sinh viên cho mỗ</w:t>
      </w:r>
      <w:r w:rsidR="00102DF1" w:rsidRPr="00032CD4">
        <w:rPr>
          <w:rFonts w:ascii="Times New Roman" w:hAnsi="Times New Roman"/>
          <w:color w:val="000000" w:themeColor="text1"/>
          <w:sz w:val="24"/>
          <w:lang w:val="en-AU"/>
        </w:rPr>
        <w:t>i môn thi.</w:t>
      </w:r>
      <w:r w:rsidR="00A11B84" w:rsidRPr="00032CD4">
        <w:rPr>
          <w:rFonts w:ascii="Times New Roman" w:hAnsi="Times New Roman"/>
          <w:color w:val="000000" w:themeColor="text1"/>
          <w:sz w:val="24"/>
          <w:lang w:val="en-AU"/>
        </w:rPr>
        <w:t xml:space="preserve"> Năm 2025, theo quy định của Bộ Giáo dục – Đào tạo, Ban tổ chức chỉ chấp nhận đăng ký của sinh viên được nhà trường tuyển chọn và cử tham dự.</w:t>
      </w:r>
    </w:p>
    <w:p w14:paraId="1C07BBCB" w14:textId="77777777" w:rsidR="002C1A76" w:rsidRPr="00A35221" w:rsidRDefault="00161DAD">
      <w:pPr>
        <w:spacing w:before="40" w:after="40"/>
        <w:ind w:left="720" w:hanging="360"/>
        <w:rPr>
          <w:rFonts w:ascii="Times New Roman" w:hAnsi="Times New Roman"/>
          <w:color w:val="000000"/>
          <w:sz w:val="24"/>
          <w:lang w:val="en-AU"/>
        </w:rPr>
      </w:pPr>
      <w:r>
        <w:rPr>
          <w:rFonts w:ascii="Times New Roman" w:hAnsi="Times New Roman"/>
          <w:sz w:val="24"/>
          <w:lang w:val="en-AU"/>
        </w:rPr>
        <w:t>7</w:t>
      </w:r>
      <w:r w:rsidR="002C1A76">
        <w:rPr>
          <w:rFonts w:ascii="Times New Roman" w:hAnsi="Times New Roman"/>
          <w:sz w:val="24"/>
          <w:lang w:val="en-AU"/>
        </w:rPr>
        <w:t>.  </w:t>
      </w:r>
      <w:r w:rsidR="0030209D" w:rsidRPr="00A35221">
        <w:rPr>
          <w:rFonts w:ascii="Times New Roman" w:hAnsi="Times New Roman"/>
          <w:color w:val="000000"/>
          <w:sz w:val="24"/>
          <w:lang w:val="en-AU"/>
        </w:rPr>
        <w:t xml:space="preserve">Ban </w:t>
      </w:r>
      <w:r w:rsidR="007F5DCC">
        <w:rPr>
          <w:rFonts w:ascii="Times New Roman" w:hAnsi="Times New Roman"/>
          <w:color w:val="000000"/>
          <w:sz w:val="24"/>
          <w:lang w:val="en-AU"/>
        </w:rPr>
        <w:t>T</w:t>
      </w:r>
      <w:r w:rsidR="0030209D" w:rsidRPr="00A35221">
        <w:rPr>
          <w:rFonts w:ascii="Times New Roman" w:hAnsi="Times New Roman"/>
          <w:color w:val="000000"/>
          <w:sz w:val="24"/>
          <w:lang w:val="en-AU"/>
        </w:rPr>
        <w:t>ổ chức sẽ</w:t>
      </w:r>
      <w:r w:rsidR="000940C0" w:rsidRPr="00A35221">
        <w:rPr>
          <w:rFonts w:ascii="Times New Roman" w:hAnsi="Times New Roman"/>
          <w:color w:val="000000"/>
          <w:sz w:val="24"/>
          <w:lang w:val="en-AU"/>
        </w:rPr>
        <w:t xml:space="preserve"> th</w:t>
      </w:r>
      <w:r w:rsidR="0030209D" w:rsidRPr="00A35221">
        <w:rPr>
          <w:rFonts w:ascii="Times New Roman" w:hAnsi="Times New Roman"/>
          <w:color w:val="000000"/>
          <w:sz w:val="24"/>
          <w:lang w:val="en-AU"/>
        </w:rPr>
        <w:t xml:space="preserve">ành lập </w:t>
      </w:r>
      <w:r w:rsidR="000940C0" w:rsidRPr="00A35221">
        <w:rPr>
          <w:rFonts w:ascii="Times New Roman" w:hAnsi="Times New Roman"/>
          <w:color w:val="000000"/>
          <w:sz w:val="24"/>
          <w:lang w:val="en-AU"/>
        </w:rPr>
        <w:t>các Tiểu ban chấm thi</w:t>
      </w:r>
      <w:r w:rsidR="0030209D" w:rsidRPr="00A35221">
        <w:rPr>
          <w:rFonts w:ascii="Times New Roman" w:hAnsi="Times New Roman"/>
          <w:color w:val="000000"/>
          <w:sz w:val="24"/>
          <w:lang w:val="en-AU"/>
        </w:rPr>
        <w:t xml:space="preserve"> căn cứ đề cử của </w:t>
      </w:r>
      <w:r w:rsidR="00572FE9">
        <w:rPr>
          <w:rFonts w:ascii="Times New Roman" w:hAnsi="Times New Roman"/>
          <w:color w:val="000000"/>
          <w:sz w:val="24"/>
          <w:lang w:val="en-AU"/>
        </w:rPr>
        <w:t xml:space="preserve">Ban Giám khảo </w:t>
      </w:r>
      <w:r w:rsidR="00A94F0B" w:rsidRPr="00A35221">
        <w:rPr>
          <w:rFonts w:ascii="Times New Roman" w:hAnsi="Times New Roman"/>
          <w:color w:val="000000"/>
          <w:sz w:val="24"/>
          <w:lang w:val="en-AU"/>
        </w:rPr>
        <w:t xml:space="preserve">và </w:t>
      </w:r>
      <w:r w:rsidR="0030209D" w:rsidRPr="00A35221">
        <w:rPr>
          <w:rFonts w:ascii="Times New Roman" w:hAnsi="Times New Roman"/>
          <w:color w:val="000000"/>
          <w:sz w:val="24"/>
          <w:lang w:val="en-AU"/>
        </w:rPr>
        <w:t xml:space="preserve">các </w:t>
      </w:r>
      <w:r w:rsidR="007F5DCC">
        <w:rPr>
          <w:rFonts w:ascii="Times New Roman" w:hAnsi="Times New Roman"/>
          <w:color w:val="000000"/>
          <w:sz w:val="24"/>
          <w:lang w:val="en-AU"/>
        </w:rPr>
        <w:t>t</w:t>
      </w:r>
      <w:r w:rsidR="0030209D" w:rsidRPr="00A35221">
        <w:rPr>
          <w:rFonts w:ascii="Times New Roman" w:hAnsi="Times New Roman"/>
          <w:color w:val="000000"/>
          <w:sz w:val="24"/>
          <w:lang w:val="en-AU"/>
        </w:rPr>
        <w:t>rư</w:t>
      </w:r>
      <w:r w:rsidR="00572FE9">
        <w:rPr>
          <w:rFonts w:ascii="Times New Roman" w:hAnsi="Times New Roman"/>
          <w:color w:val="000000"/>
          <w:sz w:val="24"/>
          <w:lang w:val="en-AU"/>
        </w:rPr>
        <w:t>ở</w:t>
      </w:r>
      <w:r w:rsidR="0030209D" w:rsidRPr="00A35221">
        <w:rPr>
          <w:rFonts w:ascii="Times New Roman" w:hAnsi="Times New Roman"/>
          <w:color w:val="000000"/>
          <w:sz w:val="24"/>
          <w:lang w:val="en-AU"/>
        </w:rPr>
        <w:t>ng</w:t>
      </w:r>
      <w:r w:rsidR="00572FE9">
        <w:rPr>
          <w:rFonts w:ascii="Times New Roman" w:hAnsi="Times New Roman"/>
          <w:color w:val="000000"/>
          <w:sz w:val="24"/>
          <w:lang w:val="en-AU"/>
        </w:rPr>
        <w:t xml:space="preserve"> đoàn</w:t>
      </w:r>
      <w:r w:rsidR="002C1A76" w:rsidRPr="00A35221">
        <w:rPr>
          <w:rFonts w:ascii="Times New Roman" w:hAnsi="Times New Roman"/>
          <w:color w:val="000000"/>
          <w:sz w:val="24"/>
          <w:lang w:val="en-AU"/>
        </w:rPr>
        <w:t>.</w:t>
      </w:r>
      <w:r w:rsidR="0030209D" w:rsidRPr="00A35221">
        <w:rPr>
          <w:rFonts w:ascii="Times New Roman" w:hAnsi="Times New Roman"/>
          <w:color w:val="000000"/>
          <w:sz w:val="24"/>
          <w:lang w:val="en-AU"/>
        </w:rPr>
        <w:t xml:space="preserve"> </w:t>
      </w:r>
    </w:p>
    <w:p w14:paraId="6FBC1710" w14:textId="4FD9B12D" w:rsidR="002C1A76" w:rsidRPr="007A37E1" w:rsidRDefault="00161DAD">
      <w:pPr>
        <w:spacing w:before="40" w:after="40"/>
        <w:ind w:left="720" w:hanging="360"/>
        <w:rPr>
          <w:rFonts w:ascii="Times New Roman" w:hAnsi="Times New Roman"/>
          <w:sz w:val="24"/>
          <w:lang w:val="en-AU"/>
        </w:rPr>
      </w:pPr>
      <w:r>
        <w:rPr>
          <w:rFonts w:ascii="Times New Roman" w:hAnsi="Times New Roman"/>
          <w:sz w:val="24"/>
          <w:lang w:val="en-AU"/>
        </w:rPr>
        <w:t>8</w:t>
      </w:r>
      <w:r w:rsidR="002C1A76">
        <w:rPr>
          <w:rFonts w:ascii="Times New Roman" w:hAnsi="Times New Roman"/>
          <w:sz w:val="24"/>
          <w:lang w:val="en-AU"/>
        </w:rPr>
        <w:t>.  Mỗi trường được gửi một đề thi ở mỗi bảng cho mỗi môn, kèm theo đáp án, tên người ra đề</w:t>
      </w:r>
      <w:r w:rsidR="00B44A4F">
        <w:rPr>
          <w:rFonts w:ascii="Times New Roman" w:hAnsi="Times New Roman"/>
          <w:sz w:val="24"/>
          <w:lang w:val="vi-VN"/>
        </w:rPr>
        <w:t xml:space="preserve"> cho từng bài</w:t>
      </w:r>
      <w:r w:rsidR="002C1A76">
        <w:rPr>
          <w:rFonts w:ascii="Times New Roman" w:hAnsi="Times New Roman"/>
          <w:sz w:val="24"/>
          <w:lang w:val="en-AU"/>
        </w:rPr>
        <w:t>. Khuyến khích các trường soạn đề thi bằng LaTeX, nếu soạn bằng Word đề nghị sử dụng font unicode và gửi kèm bản pdf. Đề thi xin gử</w:t>
      </w:r>
      <w:r w:rsidR="000940C0">
        <w:rPr>
          <w:rFonts w:ascii="Times New Roman" w:hAnsi="Times New Roman"/>
          <w:sz w:val="24"/>
          <w:lang w:val="en-AU"/>
        </w:rPr>
        <w:t>i qua email cho Ban Giám khảo</w:t>
      </w:r>
      <w:r w:rsidR="002C1A76">
        <w:rPr>
          <w:rFonts w:ascii="Times New Roman" w:hAnsi="Times New Roman"/>
          <w:sz w:val="24"/>
          <w:lang w:val="en-AU"/>
        </w:rPr>
        <w:t xml:space="preserve"> </w:t>
      </w:r>
      <w:r w:rsidR="002C1A76" w:rsidRPr="007A37E1">
        <w:rPr>
          <w:rFonts w:ascii="Times New Roman" w:hAnsi="Times New Roman"/>
          <w:sz w:val="24"/>
          <w:lang w:val="en-AU"/>
        </w:rPr>
        <w:t>(</w:t>
      </w:r>
      <w:r w:rsidR="00866560" w:rsidRPr="007A37E1">
        <w:rPr>
          <w:rFonts w:ascii="Times New Roman" w:hAnsi="Times New Roman"/>
          <w:sz w:val="24"/>
          <w:lang w:val="en-AU"/>
        </w:rPr>
        <w:t>PGS</w:t>
      </w:r>
      <w:r w:rsidR="00B44A4F" w:rsidRPr="007A37E1">
        <w:rPr>
          <w:rFonts w:ascii="Times New Roman" w:hAnsi="Times New Roman"/>
          <w:sz w:val="24"/>
          <w:lang w:val="vi-VN"/>
        </w:rPr>
        <w:t>.</w:t>
      </w:r>
      <w:r w:rsidR="00DD42A4" w:rsidRPr="007A37E1">
        <w:rPr>
          <w:rFonts w:ascii="Times New Roman" w:hAnsi="Times New Roman"/>
          <w:sz w:val="24"/>
        </w:rPr>
        <w:t>TS.</w:t>
      </w:r>
      <w:r w:rsidR="002C1A76" w:rsidRPr="007A37E1">
        <w:rPr>
          <w:rFonts w:ascii="Times New Roman" w:hAnsi="Times New Roman"/>
          <w:sz w:val="24"/>
          <w:lang w:val="en-AU"/>
        </w:rPr>
        <w:t xml:space="preserve"> </w:t>
      </w:r>
      <w:r w:rsidR="00866560" w:rsidRPr="007A37E1">
        <w:rPr>
          <w:rFonts w:ascii="Times New Roman" w:hAnsi="Times New Roman"/>
          <w:sz w:val="24"/>
          <w:lang w:val="en-AU"/>
        </w:rPr>
        <w:t>Đoàn Trung Cường</w:t>
      </w:r>
      <w:r w:rsidR="002C1A76" w:rsidRPr="007A37E1">
        <w:rPr>
          <w:rFonts w:ascii="Times New Roman" w:hAnsi="Times New Roman"/>
          <w:sz w:val="24"/>
          <w:lang w:val="en-AU"/>
        </w:rPr>
        <w:t>).</w:t>
      </w:r>
    </w:p>
    <w:p w14:paraId="1DCDA31F" w14:textId="4183B299" w:rsidR="002C1A76" w:rsidRPr="00A35221" w:rsidRDefault="002C1A76">
      <w:pPr>
        <w:spacing w:before="40" w:after="40"/>
        <w:ind w:left="720" w:hanging="360"/>
        <w:rPr>
          <w:rFonts w:ascii="Times New Roman" w:hAnsi="Times New Roman"/>
          <w:color w:val="000000"/>
          <w:sz w:val="24"/>
        </w:rPr>
      </w:pPr>
      <w:r>
        <w:rPr>
          <w:rFonts w:ascii="Times New Roman" w:hAnsi="Times New Roman"/>
          <w:sz w:val="24"/>
          <w:lang w:val="en-AU"/>
        </w:rPr>
        <w:t xml:space="preserve">   Email: </w:t>
      </w:r>
      <w:hyperlink r:id="rId9" w:history="1">
        <w:r>
          <w:rPr>
            <w:rStyle w:val="Hyperlink"/>
            <w:rFonts w:ascii="Times New Roman" w:hAnsi="Times New Roman"/>
            <w:sz w:val="24"/>
          </w:rPr>
          <w:t>olymtoansv@gmail.com</w:t>
        </w:r>
      </w:hyperlink>
      <w:r>
        <w:rPr>
          <w:rFonts w:ascii="Times New Roman" w:hAnsi="Times New Roman"/>
          <w:sz w:val="24"/>
          <w:lang w:val="en-AU"/>
        </w:rPr>
        <w:t xml:space="preserve"> trước ngày </w:t>
      </w:r>
      <w:r w:rsidR="00270083">
        <w:rPr>
          <w:rFonts w:ascii="Times New Roman" w:hAnsi="Times New Roman"/>
          <w:b/>
          <w:sz w:val="24"/>
          <w:lang w:val="en-AU"/>
        </w:rPr>
        <w:t>10</w:t>
      </w:r>
      <w:r w:rsidR="00572FE9">
        <w:rPr>
          <w:rFonts w:ascii="Times New Roman" w:hAnsi="Times New Roman"/>
          <w:b/>
          <w:color w:val="000000"/>
          <w:sz w:val="24"/>
          <w:lang w:val="en-AU"/>
        </w:rPr>
        <w:t>/</w:t>
      </w:r>
      <w:r w:rsidR="006140CF">
        <w:rPr>
          <w:rFonts w:ascii="Times New Roman" w:hAnsi="Times New Roman"/>
          <w:b/>
          <w:color w:val="000000"/>
          <w:sz w:val="24"/>
          <w:lang w:val="en-AU"/>
        </w:rPr>
        <w:t>02</w:t>
      </w:r>
      <w:r w:rsidRPr="00A35221">
        <w:rPr>
          <w:rFonts w:ascii="Times New Roman" w:hAnsi="Times New Roman"/>
          <w:b/>
          <w:color w:val="000000"/>
          <w:sz w:val="24"/>
          <w:lang w:val="en-AU"/>
        </w:rPr>
        <w:t>/</w:t>
      </w:r>
      <w:r w:rsidR="00CA48EC" w:rsidRPr="00A35221">
        <w:rPr>
          <w:rFonts w:ascii="Times New Roman" w:hAnsi="Times New Roman"/>
          <w:b/>
          <w:color w:val="000000"/>
          <w:sz w:val="24"/>
          <w:lang w:val="en-AU"/>
        </w:rPr>
        <w:t>20</w:t>
      </w:r>
      <w:r w:rsidR="00A94F0B" w:rsidRPr="00A35221">
        <w:rPr>
          <w:rFonts w:ascii="Times New Roman" w:hAnsi="Times New Roman"/>
          <w:b/>
          <w:color w:val="000000"/>
          <w:sz w:val="24"/>
          <w:lang w:val="en-AU"/>
        </w:rPr>
        <w:t>2</w:t>
      </w:r>
      <w:r w:rsidR="00620B4E">
        <w:rPr>
          <w:rFonts w:ascii="Times New Roman" w:hAnsi="Times New Roman"/>
          <w:b/>
          <w:color w:val="000000"/>
          <w:sz w:val="24"/>
          <w:lang w:val="en-AU"/>
        </w:rPr>
        <w:t>5</w:t>
      </w:r>
      <w:r w:rsidRPr="00A35221">
        <w:rPr>
          <w:rFonts w:ascii="Times New Roman" w:hAnsi="Times New Roman"/>
          <w:color w:val="000000"/>
          <w:sz w:val="24"/>
          <w:lang w:val="en-AU"/>
        </w:rPr>
        <w:t>.</w:t>
      </w:r>
    </w:p>
    <w:p w14:paraId="74F79BB9" w14:textId="77777777" w:rsidR="002C1A76" w:rsidRDefault="002C1A76">
      <w:pPr>
        <w:ind w:left="360"/>
        <w:rPr>
          <w:rFonts w:ascii="Times New Roman" w:hAnsi="Times New Roman"/>
          <w:b/>
          <w:bCs/>
          <w:sz w:val="24"/>
          <w:lang w:val="en-AU"/>
        </w:rPr>
      </w:pPr>
      <w:r>
        <w:rPr>
          <w:rFonts w:ascii="Times New Roman" w:hAnsi="Times New Roman"/>
          <w:b/>
          <w:bCs/>
          <w:sz w:val="24"/>
          <w:lang w:val="en-AU"/>
        </w:rPr>
        <w:t xml:space="preserve">B. Đối với </w:t>
      </w:r>
      <w:r w:rsidR="001A3895">
        <w:rPr>
          <w:rFonts w:ascii="Times New Roman" w:hAnsi="Times New Roman"/>
          <w:b/>
          <w:bCs/>
          <w:sz w:val="24"/>
          <w:lang w:val="en-AU"/>
        </w:rPr>
        <w:t>thí</w:t>
      </w:r>
      <w:r w:rsidR="001A3895">
        <w:rPr>
          <w:rFonts w:ascii="Times New Roman" w:hAnsi="Times New Roman"/>
          <w:b/>
          <w:bCs/>
          <w:sz w:val="24"/>
          <w:lang w:val="vi-VN"/>
        </w:rPr>
        <w:t xml:space="preserve"> sinh là </w:t>
      </w:r>
      <w:r>
        <w:rPr>
          <w:rFonts w:ascii="Times New Roman" w:hAnsi="Times New Roman"/>
          <w:b/>
          <w:bCs/>
          <w:sz w:val="24"/>
          <w:lang w:val="en-AU"/>
        </w:rPr>
        <w:t>học sinh THPT chuyên</w:t>
      </w:r>
    </w:p>
    <w:p w14:paraId="5A1E02A3" w14:textId="0060933C" w:rsidR="002C1A76" w:rsidRPr="00696097" w:rsidRDefault="002C1A76">
      <w:pPr>
        <w:numPr>
          <w:ilvl w:val="1"/>
          <w:numId w:val="18"/>
        </w:numPr>
        <w:spacing w:before="40" w:after="40" w:line="288" w:lineRule="auto"/>
        <w:ind w:left="851" w:hanging="425"/>
        <w:rPr>
          <w:rFonts w:ascii="Times New Roman" w:hAnsi="Times New Roman"/>
          <w:sz w:val="24"/>
        </w:rPr>
      </w:pPr>
      <w:r w:rsidRPr="00696097">
        <w:rPr>
          <w:rFonts w:ascii="Times New Roman" w:hAnsi="Times New Roman"/>
          <w:sz w:val="24"/>
        </w:rPr>
        <w:t xml:space="preserve">Mỗi trường </w:t>
      </w:r>
      <w:r w:rsidR="007F5DCC">
        <w:rPr>
          <w:rFonts w:ascii="Times New Roman" w:hAnsi="Times New Roman"/>
          <w:sz w:val="24"/>
        </w:rPr>
        <w:t>T</w:t>
      </w:r>
      <w:r w:rsidRPr="00696097">
        <w:rPr>
          <w:rFonts w:ascii="Times New Roman" w:hAnsi="Times New Roman"/>
          <w:sz w:val="24"/>
        </w:rPr>
        <w:t xml:space="preserve">rung học </w:t>
      </w:r>
      <w:r w:rsidR="001A3895" w:rsidRPr="00696097">
        <w:rPr>
          <w:rFonts w:ascii="Times New Roman" w:hAnsi="Times New Roman"/>
          <w:sz w:val="24"/>
          <w:lang w:val="vi-VN"/>
        </w:rPr>
        <w:t>p</w:t>
      </w:r>
      <w:r w:rsidRPr="00696097">
        <w:rPr>
          <w:rFonts w:ascii="Times New Roman" w:hAnsi="Times New Roman"/>
          <w:sz w:val="24"/>
        </w:rPr>
        <w:t>hổ thông chuyên cử một đoàn dự</w:t>
      </w:r>
      <w:r w:rsidR="00BB5B31" w:rsidRPr="00696097">
        <w:rPr>
          <w:rFonts w:ascii="Times New Roman" w:hAnsi="Times New Roman"/>
          <w:sz w:val="24"/>
        </w:rPr>
        <w:t xml:space="preserve"> thi </w:t>
      </w:r>
      <w:r w:rsidRPr="00696097">
        <w:rPr>
          <w:rFonts w:ascii="Times New Roman" w:hAnsi="Times New Roman"/>
          <w:sz w:val="24"/>
        </w:rPr>
        <w:t xml:space="preserve">gồm </w:t>
      </w:r>
      <w:r w:rsidR="001A3895" w:rsidRPr="00696097">
        <w:rPr>
          <w:rFonts w:ascii="Times New Roman" w:hAnsi="Times New Roman"/>
          <w:sz w:val="24"/>
          <w:lang w:val="vi-VN"/>
        </w:rPr>
        <w:t>t</w:t>
      </w:r>
      <w:r w:rsidRPr="00696097">
        <w:rPr>
          <w:rFonts w:ascii="Times New Roman" w:hAnsi="Times New Roman"/>
          <w:sz w:val="24"/>
        </w:rPr>
        <w:t>rưởng đoàn, các giáo viên khác và đội tuyển bao gồ</w:t>
      </w:r>
      <w:r w:rsidR="00CA48EC" w:rsidRPr="00696097">
        <w:rPr>
          <w:rFonts w:ascii="Times New Roman" w:hAnsi="Times New Roman"/>
          <w:sz w:val="24"/>
        </w:rPr>
        <w:t>m không quá 10</w:t>
      </w:r>
      <w:r w:rsidRPr="00696097">
        <w:rPr>
          <w:rFonts w:ascii="Times New Roman" w:hAnsi="Times New Roman"/>
          <w:sz w:val="24"/>
        </w:rPr>
        <w:t xml:space="preserve"> học sinh của trường.</w:t>
      </w:r>
    </w:p>
    <w:p w14:paraId="4C581FED" w14:textId="77777777" w:rsidR="002C1A76" w:rsidRDefault="002C1A76">
      <w:pPr>
        <w:numPr>
          <w:ilvl w:val="1"/>
          <w:numId w:val="18"/>
        </w:numPr>
        <w:spacing w:before="40" w:after="40" w:line="288" w:lineRule="auto"/>
        <w:ind w:left="851" w:hanging="425"/>
        <w:rPr>
          <w:rFonts w:ascii="Times New Roman" w:hAnsi="Times New Roman"/>
          <w:sz w:val="24"/>
        </w:rPr>
      </w:pPr>
      <w:r>
        <w:rPr>
          <w:rFonts w:ascii="Times New Roman" w:hAnsi="Times New Roman"/>
          <w:sz w:val="24"/>
        </w:rPr>
        <w:t>Các học sinh sẽ</w:t>
      </w:r>
      <w:r w:rsidR="00A94F0B">
        <w:rPr>
          <w:rFonts w:ascii="Times New Roman" w:hAnsi="Times New Roman"/>
          <w:sz w:val="24"/>
        </w:rPr>
        <w:t xml:space="preserve"> làm hai bài thi trong</w:t>
      </w:r>
      <w:r>
        <w:rPr>
          <w:rFonts w:ascii="Times New Roman" w:hAnsi="Times New Roman"/>
          <w:sz w:val="24"/>
        </w:rPr>
        <w:t xml:space="preserve"> hai buổi, mỗ</w:t>
      </w:r>
      <w:r w:rsidR="00A94F0B">
        <w:rPr>
          <w:rFonts w:ascii="Times New Roman" w:hAnsi="Times New Roman"/>
          <w:sz w:val="24"/>
        </w:rPr>
        <w:t>i bài</w:t>
      </w:r>
      <w:r>
        <w:rPr>
          <w:rFonts w:ascii="Times New Roman" w:hAnsi="Times New Roman"/>
          <w:sz w:val="24"/>
        </w:rPr>
        <w:t xml:space="preserve"> 180 phút.</w:t>
      </w:r>
    </w:p>
    <w:p w14:paraId="6BCD9279" w14:textId="77777777" w:rsidR="002C1A76" w:rsidRDefault="002C1A76">
      <w:pPr>
        <w:pStyle w:val="BodyText"/>
        <w:numPr>
          <w:ilvl w:val="1"/>
          <w:numId w:val="18"/>
        </w:numPr>
        <w:spacing w:before="0" w:beforeAutospacing="0" w:after="0" w:afterAutospacing="0"/>
        <w:ind w:left="851" w:hanging="425"/>
        <w:jc w:val="both"/>
        <w:rPr>
          <w:rFonts w:ascii="Times New Roman" w:hAnsi="Times New Roman"/>
        </w:rPr>
      </w:pPr>
      <w:r>
        <w:rPr>
          <w:rFonts w:ascii="Times New Roman" w:hAnsi="Times New Roman"/>
        </w:rPr>
        <w:t>Đề</w:t>
      </w:r>
      <w:r w:rsidR="000940C0">
        <w:rPr>
          <w:rFonts w:ascii="Times New Roman" w:hAnsi="Times New Roman"/>
        </w:rPr>
        <w:t xml:space="preserve"> thi do Ban Giám khảo</w:t>
      </w:r>
      <w:r>
        <w:rPr>
          <w:rFonts w:ascii="Times New Roman" w:hAnsi="Times New Roman"/>
        </w:rPr>
        <w:t xml:space="preserve"> xây dựng, trên cơ sở tham khảo đề xuất của các chuyên gia, bao gồm 4-6 bài toán nhỏ được thiết kế theo một mạch tư duy, nhằm giới thiệu cho thí sinh một vấn đề của toán học, thuộc một trong các nội dung: </w:t>
      </w:r>
      <w:r w:rsidR="007F5DCC">
        <w:rPr>
          <w:rFonts w:ascii="Times New Roman" w:hAnsi="Times New Roman"/>
        </w:rPr>
        <w:t>S</w:t>
      </w:r>
      <w:r>
        <w:rPr>
          <w:rFonts w:ascii="Times New Roman" w:hAnsi="Times New Roman"/>
        </w:rPr>
        <w:t xml:space="preserve">ố học, </w:t>
      </w:r>
      <w:r w:rsidR="007F5DCC">
        <w:rPr>
          <w:rFonts w:ascii="Times New Roman" w:hAnsi="Times New Roman"/>
        </w:rPr>
        <w:t>H</w:t>
      </w:r>
      <w:r>
        <w:rPr>
          <w:rFonts w:ascii="Times New Roman" w:hAnsi="Times New Roman"/>
        </w:rPr>
        <w:t xml:space="preserve">ình học, </w:t>
      </w:r>
      <w:r w:rsidR="007F5DCC">
        <w:rPr>
          <w:rFonts w:ascii="Times New Roman" w:hAnsi="Times New Roman"/>
        </w:rPr>
        <w:t>Đ</w:t>
      </w:r>
      <w:r>
        <w:rPr>
          <w:rFonts w:ascii="Times New Roman" w:hAnsi="Times New Roman"/>
        </w:rPr>
        <w:t xml:space="preserve">ại số, </w:t>
      </w:r>
      <w:r w:rsidR="007F5DCC">
        <w:rPr>
          <w:rFonts w:ascii="Times New Roman" w:hAnsi="Times New Roman"/>
        </w:rPr>
        <w:t>G</w:t>
      </w:r>
      <w:r>
        <w:rPr>
          <w:rFonts w:ascii="Times New Roman" w:hAnsi="Times New Roman"/>
        </w:rPr>
        <w:t xml:space="preserve">iải tích, </w:t>
      </w:r>
      <w:r w:rsidR="007F5DCC">
        <w:rPr>
          <w:rFonts w:ascii="Times New Roman" w:hAnsi="Times New Roman"/>
        </w:rPr>
        <w:t>T</w:t>
      </w:r>
      <w:r>
        <w:rPr>
          <w:rFonts w:ascii="Times New Roman" w:hAnsi="Times New Roman"/>
        </w:rPr>
        <w:t>ổ hợp.</w:t>
      </w:r>
    </w:p>
    <w:p w14:paraId="487921D2" w14:textId="77777777" w:rsidR="002C1A76" w:rsidRPr="00A35221" w:rsidRDefault="00A94F0B" w:rsidP="0003783E">
      <w:pPr>
        <w:numPr>
          <w:ilvl w:val="1"/>
          <w:numId w:val="18"/>
        </w:numPr>
        <w:spacing w:before="40" w:after="40" w:line="288" w:lineRule="auto"/>
        <w:rPr>
          <w:rFonts w:ascii="Times New Roman" w:hAnsi="Times New Roman"/>
          <w:color w:val="000000"/>
          <w:sz w:val="24"/>
        </w:rPr>
      </w:pPr>
      <w:r w:rsidRPr="00A35221">
        <w:rPr>
          <w:rFonts w:ascii="Times New Roman" w:hAnsi="Times New Roman"/>
          <w:color w:val="000000"/>
          <w:sz w:val="24"/>
          <w:lang w:val="en-AU"/>
        </w:rPr>
        <w:t xml:space="preserve">Ban </w:t>
      </w:r>
      <w:r w:rsidR="007F5DCC">
        <w:rPr>
          <w:rFonts w:ascii="Times New Roman" w:hAnsi="Times New Roman"/>
          <w:color w:val="000000"/>
          <w:sz w:val="24"/>
          <w:lang w:val="en-AU"/>
        </w:rPr>
        <w:t>T</w:t>
      </w:r>
      <w:r w:rsidRPr="00A35221">
        <w:rPr>
          <w:rFonts w:ascii="Times New Roman" w:hAnsi="Times New Roman"/>
          <w:color w:val="000000"/>
          <w:sz w:val="24"/>
          <w:lang w:val="en-AU"/>
        </w:rPr>
        <w:t xml:space="preserve">ổ chức sẽ thành lập các Tiểu ban chấm thi </w:t>
      </w:r>
      <w:r w:rsidR="0003783E" w:rsidRPr="0003783E">
        <w:rPr>
          <w:rFonts w:ascii="Times New Roman" w:hAnsi="Times New Roman"/>
          <w:color w:val="000000"/>
          <w:sz w:val="24"/>
          <w:lang w:val="en-AU"/>
        </w:rPr>
        <w:t>căn cứ đề cử của Ban Giám khảo và các tr</w:t>
      </w:r>
      <w:r w:rsidR="0003783E" w:rsidRPr="0003783E">
        <w:rPr>
          <w:rFonts w:ascii="Times New Roman" w:hAnsi="Times New Roman" w:hint="cs"/>
          <w:color w:val="000000"/>
          <w:sz w:val="24"/>
          <w:lang w:val="en-AU"/>
        </w:rPr>
        <w:t>ư</w:t>
      </w:r>
      <w:r w:rsidR="0003783E" w:rsidRPr="0003783E">
        <w:rPr>
          <w:rFonts w:ascii="Times New Roman" w:hAnsi="Times New Roman"/>
          <w:color w:val="000000"/>
          <w:sz w:val="24"/>
          <w:lang w:val="en-AU"/>
        </w:rPr>
        <w:t>ởng đoàn.</w:t>
      </w:r>
    </w:p>
    <w:p w14:paraId="6A13447C" w14:textId="77777777" w:rsidR="002C1A76" w:rsidRPr="00BB5B31" w:rsidRDefault="002C1A76" w:rsidP="00A94F0B">
      <w:pPr>
        <w:numPr>
          <w:ilvl w:val="1"/>
          <w:numId w:val="18"/>
        </w:numPr>
        <w:spacing w:before="40" w:after="40" w:line="288" w:lineRule="auto"/>
        <w:rPr>
          <w:rFonts w:ascii="Times New Roman" w:hAnsi="Times New Roman"/>
          <w:sz w:val="24"/>
        </w:rPr>
      </w:pPr>
      <w:r>
        <w:rPr>
          <w:rFonts w:ascii="Times New Roman" w:hAnsi="Times New Roman"/>
          <w:sz w:val="24"/>
        </w:rPr>
        <w:t>Quy định xét giải: Tổng số giải không quá 50% số học sinh dự thi; Số lượng giải Nhất, Nhì và Ba được phân bổ theo tỷ lệ 1:2:3.</w:t>
      </w:r>
    </w:p>
    <w:p w14:paraId="00374907" w14:textId="77777777" w:rsidR="002C1A76" w:rsidRDefault="002C1A76" w:rsidP="00B44A4F">
      <w:pPr>
        <w:spacing w:before="120"/>
        <w:rPr>
          <w:rFonts w:ascii="Times New Roman" w:hAnsi="Times New Roman"/>
          <w:b/>
          <w:bCs/>
          <w:sz w:val="24"/>
          <w:lang w:val="en-AU"/>
        </w:rPr>
      </w:pPr>
      <w:r>
        <w:rPr>
          <w:rFonts w:ascii="Times New Roman" w:hAnsi="Times New Roman"/>
          <w:b/>
          <w:bCs/>
          <w:sz w:val="24"/>
          <w:lang w:val="en-AU"/>
        </w:rPr>
        <w:t>ĐĂNG KÝ:</w:t>
      </w:r>
    </w:p>
    <w:p w14:paraId="63F94E4F" w14:textId="77777777" w:rsidR="00DC1334" w:rsidRDefault="00190A9A" w:rsidP="00190A9A">
      <w:pPr>
        <w:numPr>
          <w:ilvl w:val="0"/>
          <w:numId w:val="14"/>
        </w:numPr>
        <w:ind w:hanging="294"/>
        <w:rPr>
          <w:rFonts w:ascii="Times New Roman" w:hAnsi="Times New Roman"/>
          <w:sz w:val="24"/>
          <w:lang w:val="en-AU"/>
        </w:rPr>
      </w:pPr>
      <w:r>
        <w:rPr>
          <w:rFonts w:ascii="Times New Roman" w:hAnsi="Times New Roman"/>
          <w:sz w:val="24"/>
          <w:lang w:val="en-AU"/>
        </w:rPr>
        <w:t>Các đoàn đăng ký tham dự trên trang web của Hội Toán học Việt Nam</w:t>
      </w:r>
      <w:r w:rsidR="00DC1334">
        <w:rPr>
          <w:rFonts w:ascii="Times New Roman" w:hAnsi="Times New Roman"/>
          <w:sz w:val="24"/>
          <w:lang w:val="en-AU"/>
        </w:rPr>
        <w:t>:</w:t>
      </w:r>
    </w:p>
    <w:p w14:paraId="6E3E1273" w14:textId="77777777" w:rsidR="00190A9A" w:rsidRDefault="00F21DDB" w:rsidP="00DC1334">
      <w:pPr>
        <w:ind w:left="720"/>
        <w:rPr>
          <w:rFonts w:ascii="Times New Roman" w:hAnsi="Times New Roman"/>
          <w:sz w:val="24"/>
          <w:lang w:val="en-AU"/>
        </w:rPr>
      </w:pPr>
      <w:hyperlink r:id="rId10" w:history="1">
        <w:r w:rsidR="00FB0E43" w:rsidRPr="000E0620">
          <w:rPr>
            <w:rStyle w:val="Hyperlink"/>
            <w:rFonts w:ascii="Times New Roman" w:hAnsi="Times New Roman"/>
            <w:sz w:val="24"/>
            <w:lang w:val="en-AU"/>
          </w:rPr>
          <w:t>https://vms.org.vn/olympic-signup</w:t>
        </w:r>
      </w:hyperlink>
    </w:p>
    <w:p w14:paraId="5E56C7A0" w14:textId="77777777" w:rsidR="002C1A76" w:rsidRDefault="00DC1334" w:rsidP="00190A9A">
      <w:pPr>
        <w:ind w:left="720"/>
        <w:rPr>
          <w:rFonts w:ascii="Times New Roman" w:hAnsi="Times New Roman"/>
          <w:sz w:val="24"/>
        </w:rPr>
      </w:pPr>
      <w:r>
        <w:rPr>
          <w:rFonts w:ascii="Times New Roman" w:hAnsi="Times New Roman"/>
          <w:sz w:val="24"/>
        </w:rPr>
        <w:t xml:space="preserve">hoặc </w:t>
      </w:r>
      <w:r w:rsidR="00DE214C" w:rsidRPr="00030EB2">
        <w:rPr>
          <w:rFonts w:ascii="Times New Roman" w:hAnsi="Times New Roman"/>
          <w:sz w:val="24"/>
          <w:lang w:val="vi-VN"/>
        </w:rPr>
        <w:t xml:space="preserve">gửi danh sách </w:t>
      </w:r>
      <w:r w:rsidR="001A3895" w:rsidRPr="00030EB2">
        <w:rPr>
          <w:rFonts w:ascii="Times New Roman" w:hAnsi="Times New Roman"/>
          <w:sz w:val="24"/>
          <w:lang w:val="vi-VN"/>
        </w:rPr>
        <w:t xml:space="preserve">đăng ký </w:t>
      </w:r>
      <w:r w:rsidR="00DE214C" w:rsidRPr="00030EB2">
        <w:rPr>
          <w:rFonts w:ascii="Times New Roman" w:hAnsi="Times New Roman"/>
          <w:sz w:val="24"/>
          <w:lang w:val="vi-VN"/>
        </w:rPr>
        <w:t xml:space="preserve">qua email về địa chỉ </w:t>
      </w:r>
      <w:hyperlink r:id="rId11" w:history="1">
        <w:r w:rsidR="00DE214C" w:rsidRPr="00030EB2">
          <w:rPr>
            <w:rStyle w:val="Hyperlink"/>
            <w:rFonts w:ascii="Times New Roman" w:hAnsi="Times New Roman"/>
            <w:sz w:val="24"/>
          </w:rPr>
          <w:t>olymtoansv@gmail.com</w:t>
        </w:r>
      </w:hyperlink>
      <w:r w:rsidR="00495EBD" w:rsidRPr="00030EB2">
        <w:rPr>
          <w:rFonts w:ascii="Times New Roman" w:hAnsi="Times New Roman"/>
          <w:sz w:val="24"/>
          <w:lang w:val="vi-VN"/>
        </w:rPr>
        <w:t>.</w:t>
      </w:r>
      <w:r w:rsidR="00495EBD" w:rsidRPr="00883B6E">
        <w:rPr>
          <w:rFonts w:ascii="Times New Roman" w:hAnsi="Times New Roman"/>
          <w:sz w:val="24"/>
          <w:lang w:val="vi-VN"/>
        </w:rPr>
        <w:t xml:space="preserve"> Nội dung danh sách có thông tin của trưởng đoàn, cán bộ trong đoàn, danh sách sinh viên theo từng môn thi, danh sách học sinh</w:t>
      </w:r>
      <w:r w:rsidR="00883B6E" w:rsidRPr="006F598A">
        <w:rPr>
          <w:rFonts w:ascii="Times New Roman" w:hAnsi="Times New Roman"/>
          <w:sz w:val="24"/>
          <w:lang w:val="vi-VN"/>
        </w:rPr>
        <w:t xml:space="preserve"> bao gồm họ tên, ngày tháng năm sinh, giới tính</w:t>
      </w:r>
      <w:r w:rsidR="00495EBD" w:rsidRPr="00883B6E">
        <w:rPr>
          <w:rFonts w:ascii="Times New Roman" w:hAnsi="Times New Roman"/>
          <w:sz w:val="24"/>
          <w:lang w:val="vi-VN"/>
        </w:rPr>
        <w:t>.</w:t>
      </w:r>
    </w:p>
    <w:p w14:paraId="14C52717" w14:textId="77777777" w:rsidR="00751D45" w:rsidRPr="00751D45" w:rsidRDefault="00751D45" w:rsidP="00190A9A">
      <w:pPr>
        <w:ind w:left="720"/>
        <w:rPr>
          <w:rFonts w:ascii="Times New Roman" w:hAnsi="Times New Roman"/>
          <w:strike/>
          <w:sz w:val="24"/>
        </w:rPr>
      </w:pPr>
    </w:p>
    <w:p w14:paraId="42353D16" w14:textId="466106F0" w:rsidR="002C1A76" w:rsidRPr="006F598A" w:rsidRDefault="002C1A76" w:rsidP="00572FE9">
      <w:pPr>
        <w:numPr>
          <w:ilvl w:val="0"/>
          <w:numId w:val="14"/>
        </w:numPr>
        <w:rPr>
          <w:rFonts w:ascii="Times New Roman" w:hAnsi="Times New Roman"/>
          <w:sz w:val="24"/>
          <w:lang w:val="vi-VN"/>
        </w:rPr>
      </w:pPr>
      <w:r w:rsidRPr="006F598A">
        <w:rPr>
          <w:rFonts w:ascii="Times New Roman" w:hAnsi="Times New Roman"/>
          <w:sz w:val="24"/>
          <w:lang w:val="vi-VN"/>
        </w:rPr>
        <w:t xml:space="preserve">Thời hạn đăng ký: </w:t>
      </w:r>
      <w:r w:rsidR="007F5DCC" w:rsidRPr="007F5DCC">
        <w:rPr>
          <w:rFonts w:ascii="Times New Roman" w:hAnsi="Times New Roman"/>
          <w:sz w:val="24"/>
          <w:lang w:val="vi-VN"/>
        </w:rPr>
        <w:t>T</w:t>
      </w:r>
      <w:r w:rsidRPr="006F598A">
        <w:rPr>
          <w:rFonts w:ascii="Times New Roman" w:hAnsi="Times New Roman"/>
          <w:sz w:val="24"/>
          <w:lang w:val="vi-VN"/>
        </w:rPr>
        <w:t xml:space="preserve">ừ </w:t>
      </w:r>
      <w:r w:rsidR="00270083" w:rsidRPr="00270083">
        <w:rPr>
          <w:rFonts w:ascii="Times New Roman" w:hAnsi="Times New Roman"/>
          <w:b/>
          <w:color w:val="000000"/>
          <w:sz w:val="24"/>
          <w:lang w:val="vi-VN"/>
        </w:rPr>
        <w:t>0</w:t>
      </w:r>
      <w:r w:rsidR="00032CD4">
        <w:rPr>
          <w:rFonts w:ascii="Times New Roman" w:hAnsi="Times New Roman"/>
          <w:b/>
          <w:color w:val="000000"/>
          <w:sz w:val="24"/>
        </w:rPr>
        <w:t>1</w:t>
      </w:r>
      <w:r w:rsidR="00572FE9" w:rsidRPr="006F598A">
        <w:rPr>
          <w:rFonts w:ascii="Times New Roman" w:hAnsi="Times New Roman"/>
          <w:b/>
          <w:color w:val="000000"/>
          <w:sz w:val="24"/>
          <w:lang w:val="vi-VN"/>
        </w:rPr>
        <w:t>/</w:t>
      </w:r>
      <w:r w:rsidR="00270083" w:rsidRPr="00270083">
        <w:rPr>
          <w:rFonts w:ascii="Times New Roman" w:hAnsi="Times New Roman"/>
          <w:b/>
          <w:color w:val="000000"/>
          <w:sz w:val="24"/>
          <w:lang w:val="vi-VN"/>
        </w:rPr>
        <w:t>01</w:t>
      </w:r>
      <w:r w:rsidRPr="006F598A">
        <w:rPr>
          <w:rFonts w:ascii="Times New Roman" w:hAnsi="Times New Roman"/>
          <w:b/>
          <w:color w:val="000000"/>
          <w:sz w:val="24"/>
          <w:lang w:val="vi-VN"/>
        </w:rPr>
        <w:t>/</w:t>
      </w:r>
      <w:r w:rsidR="001318B1" w:rsidRPr="006F598A">
        <w:rPr>
          <w:rFonts w:ascii="Times New Roman" w:hAnsi="Times New Roman"/>
          <w:b/>
          <w:color w:val="000000"/>
          <w:sz w:val="24"/>
          <w:lang w:val="vi-VN"/>
        </w:rPr>
        <w:t>202</w:t>
      </w:r>
      <w:r w:rsidR="00620B4E" w:rsidRPr="00620B4E">
        <w:rPr>
          <w:rFonts w:ascii="Times New Roman" w:hAnsi="Times New Roman"/>
          <w:b/>
          <w:color w:val="000000"/>
          <w:sz w:val="24"/>
          <w:lang w:val="vi-VN"/>
        </w:rPr>
        <w:t>5</w:t>
      </w:r>
      <w:r w:rsidRPr="006F598A">
        <w:rPr>
          <w:rFonts w:ascii="Times New Roman" w:hAnsi="Times New Roman"/>
          <w:color w:val="000000"/>
          <w:sz w:val="24"/>
          <w:lang w:val="vi-VN"/>
        </w:rPr>
        <w:t xml:space="preserve"> đến </w:t>
      </w:r>
      <w:r w:rsidR="00EF4E1D">
        <w:rPr>
          <w:rFonts w:ascii="Times New Roman" w:hAnsi="Times New Roman"/>
          <w:b/>
          <w:color w:val="000000"/>
          <w:sz w:val="24"/>
          <w:lang w:val="vi-VN"/>
        </w:rPr>
        <w:t>23</w:t>
      </w:r>
      <w:r w:rsidR="005A4855" w:rsidRPr="006F598A">
        <w:rPr>
          <w:rFonts w:ascii="Times New Roman" w:hAnsi="Times New Roman"/>
          <w:b/>
          <w:color w:val="000000"/>
          <w:sz w:val="24"/>
          <w:lang w:val="vi-VN"/>
        </w:rPr>
        <w:t>/</w:t>
      </w:r>
      <w:r w:rsidR="00623232" w:rsidRPr="00623232">
        <w:rPr>
          <w:rFonts w:ascii="Times New Roman" w:hAnsi="Times New Roman"/>
          <w:b/>
          <w:color w:val="000000"/>
          <w:sz w:val="24"/>
          <w:lang w:val="vi-VN"/>
        </w:rPr>
        <w:t>02</w:t>
      </w:r>
      <w:r w:rsidR="005A4855" w:rsidRPr="006F598A">
        <w:rPr>
          <w:rFonts w:ascii="Times New Roman" w:hAnsi="Times New Roman"/>
          <w:b/>
          <w:color w:val="000000"/>
          <w:sz w:val="24"/>
          <w:lang w:val="vi-VN"/>
        </w:rPr>
        <w:t>/</w:t>
      </w:r>
      <w:r w:rsidR="00C61856">
        <w:rPr>
          <w:rFonts w:ascii="Times New Roman" w:hAnsi="Times New Roman"/>
          <w:b/>
          <w:color w:val="000000"/>
          <w:sz w:val="24"/>
          <w:lang w:val="vi-VN"/>
        </w:rPr>
        <w:t>202</w:t>
      </w:r>
      <w:r w:rsidR="00623232" w:rsidRPr="00623232">
        <w:rPr>
          <w:rFonts w:ascii="Times New Roman" w:hAnsi="Times New Roman"/>
          <w:b/>
          <w:color w:val="000000"/>
          <w:sz w:val="24"/>
          <w:lang w:val="vi-VN"/>
        </w:rPr>
        <w:t>5</w:t>
      </w:r>
      <w:r w:rsidR="00572FE9" w:rsidRPr="006F598A">
        <w:rPr>
          <w:rFonts w:ascii="Times New Roman" w:hAnsi="Times New Roman"/>
          <w:b/>
          <w:color w:val="000000"/>
          <w:sz w:val="24"/>
          <w:lang w:val="vi-VN"/>
        </w:rPr>
        <w:t xml:space="preserve"> (đối với học sinh); </w:t>
      </w:r>
      <w:r w:rsidR="00572FE9" w:rsidRPr="006F598A">
        <w:rPr>
          <w:rFonts w:ascii="Times New Roman" w:hAnsi="Times New Roman"/>
          <w:color w:val="000000"/>
          <w:sz w:val="24"/>
          <w:lang w:val="vi-VN"/>
        </w:rPr>
        <w:t xml:space="preserve">từ </w:t>
      </w:r>
      <w:r w:rsidR="00623232" w:rsidRPr="00623232">
        <w:rPr>
          <w:rFonts w:ascii="Times New Roman" w:hAnsi="Times New Roman"/>
          <w:b/>
          <w:color w:val="000000"/>
          <w:sz w:val="24"/>
          <w:lang w:val="vi-VN"/>
        </w:rPr>
        <w:t>0</w:t>
      </w:r>
      <w:r w:rsidR="00032CD4">
        <w:rPr>
          <w:rFonts w:ascii="Times New Roman" w:hAnsi="Times New Roman"/>
          <w:b/>
          <w:color w:val="000000"/>
          <w:sz w:val="24"/>
        </w:rPr>
        <w:t>1</w:t>
      </w:r>
      <w:r w:rsidR="00C61856">
        <w:rPr>
          <w:rFonts w:ascii="Times New Roman" w:hAnsi="Times New Roman"/>
          <w:b/>
          <w:color w:val="000000"/>
          <w:sz w:val="24"/>
          <w:lang w:val="vi-VN"/>
        </w:rPr>
        <w:t>/0</w:t>
      </w:r>
      <w:r w:rsidR="00623232" w:rsidRPr="00623232">
        <w:rPr>
          <w:rFonts w:ascii="Times New Roman" w:hAnsi="Times New Roman"/>
          <w:b/>
          <w:color w:val="000000"/>
          <w:sz w:val="24"/>
          <w:lang w:val="vi-VN"/>
        </w:rPr>
        <w:t>1</w:t>
      </w:r>
      <w:r w:rsidR="00C61856">
        <w:rPr>
          <w:rFonts w:ascii="Times New Roman" w:hAnsi="Times New Roman"/>
          <w:b/>
          <w:color w:val="000000"/>
          <w:sz w:val="24"/>
          <w:lang w:val="vi-VN"/>
        </w:rPr>
        <w:t>/202</w:t>
      </w:r>
      <w:r w:rsidR="00717FB7" w:rsidRPr="00717FB7">
        <w:rPr>
          <w:rFonts w:ascii="Times New Roman" w:hAnsi="Times New Roman"/>
          <w:b/>
          <w:color w:val="000000"/>
          <w:sz w:val="24"/>
          <w:lang w:val="vi-VN"/>
        </w:rPr>
        <w:t>5</w:t>
      </w:r>
      <w:r w:rsidR="00572FE9" w:rsidRPr="006F598A">
        <w:rPr>
          <w:rFonts w:ascii="Times New Roman" w:hAnsi="Times New Roman"/>
          <w:b/>
          <w:color w:val="000000"/>
          <w:sz w:val="24"/>
          <w:lang w:val="vi-VN"/>
        </w:rPr>
        <w:t xml:space="preserve"> </w:t>
      </w:r>
      <w:r w:rsidR="00572FE9" w:rsidRPr="006F598A">
        <w:rPr>
          <w:rFonts w:ascii="Times New Roman" w:hAnsi="Times New Roman"/>
          <w:color w:val="000000"/>
          <w:sz w:val="24"/>
          <w:lang w:val="vi-VN"/>
        </w:rPr>
        <w:t xml:space="preserve">đến </w:t>
      </w:r>
      <w:r w:rsidR="00927D80" w:rsidRPr="00927D80">
        <w:rPr>
          <w:rFonts w:ascii="Times New Roman" w:hAnsi="Times New Roman"/>
          <w:b/>
          <w:color w:val="000000"/>
          <w:sz w:val="24"/>
          <w:lang w:val="vi-VN"/>
        </w:rPr>
        <w:lastRenderedPageBreak/>
        <w:t>16</w:t>
      </w:r>
      <w:r w:rsidR="00C61856">
        <w:rPr>
          <w:rFonts w:ascii="Times New Roman" w:hAnsi="Times New Roman"/>
          <w:b/>
          <w:color w:val="000000"/>
          <w:sz w:val="24"/>
          <w:lang w:val="vi-VN"/>
        </w:rPr>
        <w:t>/</w:t>
      </w:r>
      <w:r w:rsidR="00623232" w:rsidRPr="00623232">
        <w:rPr>
          <w:rFonts w:ascii="Times New Roman" w:hAnsi="Times New Roman"/>
          <w:b/>
          <w:color w:val="000000"/>
          <w:sz w:val="24"/>
          <w:lang w:val="vi-VN"/>
        </w:rPr>
        <w:t>0</w:t>
      </w:r>
      <w:r w:rsidR="00C61856">
        <w:rPr>
          <w:rFonts w:ascii="Times New Roman" w:hAnsi="Times New Roman"/>
          <w:b/>
          <w:color w:val="000000"/>
          <w:sz w:val="24"/>
          <w:lang w:val="vi-VN"/>
        </w:rPr>
        <w:t>3/202</w:t>
      </w:r>
      <w:r w:rsidR="00717FB7" w:rsidRPr="00717FB7">
        <w:rPr>
          <w:rFonts w:ascii="Times New Roman" w:hAnsi="Times New Roman"/>
          <w:b/>
          <w:color w:val="000000"/>
          <w:sz w:val="24"/>
          <w:lang w:val="vi-VN"/>
        </w:rPr>
        <w:t>5</w:t>
      </w:r>
      <w:r w:rsidR="00572FE9" w:rsidRPr="006F598A">
        <w:rPr>
          <w:rFonts w:ascii="Times New Roman" w:hAnsi="Times New Roman"/>
          <w:b/>
          <w:color w:val="000000"/>
          <w:sz w:val="24"/>
          <w:lang w:val="vi-VN"/>
        </w:rPr>
        <w:t xml:space="preserve"> (đối với sinh viên)</w:t>
      </w:r>
    </w:p>
    <w:p w14:paraId="0F75476B" w14:textId="77777777" w:rsidR="002C1A76" w:rsidRPr="006F598A" w:rsidRDefault="002C1A76">
      <w:pPr>
        <w:numPr>
          <w:ilvl w:val="0"/>
          <w:numId w:val="14"/>
        </w:numPr>
        <w:ind w:hanging="294"/>
        <w:rPr>
          <w:rFonts w:ascii="Times New Roman" w:hAnsi="Times New Roman"/>
          <w:sz w:val="24"/>
          <w:lang w:val="vi-VN"/>
        </w:rPr>
      </w:pPr>
      <w:r w:rsidRPr="006F598A">
        <w:rPr>
          <w:rFonts w:ascii="Times New Roman" w:hAnsi="Times New Roman"/>
          <w:sz w:val="24"/>
          <w:lang w:val="vi-VN"/>
        </w:rPr>
        <w:t>Lệ phí đóng góp của mỗi đoàn:</w:t>
      </w:r>
    </w:p>
    <w:p w14:paraId="21417FDB" w14:textId="77777777" w:rsidR="002C1A76" w:rsidRPr="00032CD4" w:rsidRDefault="002C1A76">
      <w:pPr>
        <w:pStyle w:val="Heading1"/>
        <w:numPr>
          <w:ilvl w:val="0"/>
          <w:numId w:val="12"/>
        </w:numPr>
        <w:spacing w:before="0" w:after="0" w:line="240" w:lineRule="auto"/>
        <w:rPr>
          <w:color w:val="000000" w:themeColor="text1"/>
          <w:sz w:val="24"/>
          <w:szCs w:val="24"/>
          <w:lang w:val="vi-VN"/>
        </w:rPr>
      </w:pPr>
      <w:r w:rsidRPr="00032CD4">
        <w:rPr>
          <w:color w:val="000000" w:themeColor="text1"/>
          <w:sz w:val="24"/>
          <w:szCs w:val="24"/>
          <w:lang w:val="vi-VN"/>
        </w:rPr>
        <w:t>Đối với đoàn dự thi Olympic Sinh viên:</w:t>
      </w:r>
    </w:p>
    <w:p w14:paraId="68D2BFEF" w14:textId="11A3C296" w:rsidR="00FA5A43" w:rsidRPr="00032CD4" w:rsidRDefault="00EF4E1D" w:rsidP="00FA5A43">
      <w:pPr>
        <w:numPr>
          <w:ilvl w:val="4"/>
          <w:numId w:val="14"/>
        </w:numPr>
        <w:ind w:left="2127" w:hanging="426"/>
        <w:rPr>
          <w:rFonts w:ascii="Times New Roman" w:hAnsi="Times New Roman"/>
          <w:color w:val="000000" w:themeColor="text1"/>
          <w:sz w:val="24"/>
          <w:lang w:val="vi-VN"/>
        </w:rPr>
      </w:pPr>
      <w:r w:rsidRPr="00032CD4">
        <w:rPr>
          <w:rFonts w:ascii="Times New Roman" w:hAnsi="Times New Roman"/>
          <w:color w:val="000000" w:themeColor="text1"/>
          <w:sz w:val="24"/>
          <w:lang w:val="vi-VN"/>
        </w:rPr>
        <w:t>7</w:t>
      </w:r>
      <w:r w:rsidR="002C1A76" w:rsidRPr="00032CD4">
        <w:rPr>
          <w:rFonts w:ascii="Times New Roman" w:hAnsi="Times New Roman"/>
          <w:color w:val="000000" w:themeColor="text1"/>
          <w:sz w:val="24"/>
          <w:lang w:val="vi-VN"/>
        </w:rPr>
        <w:t>00 000đ (</w:t>
      </w:r>
      <w:r w:rsidRPr="00032CD4">
        <w:rPr>
          <w:rFonts w:ascii="Times New Roman" w:hAnsi="Times New Roman"/>
          <w:color w:val="000000" w:themeColor="text1"/>
          <w:sz w:val="24"/>
          <w:lang w:val="vi-VN"/>
        </w:rPr>
        <w:t>bảy</w:t>
      </w:r>
      <w:r w:rsidR="002C1A76" w:rsidRPr="00032CD4">
        <w:rPr>
          <w:rFonts w:ascii="Times New Roman" w:hAnsi="Times New Roman"/>
          <w:color w:val="000000" w:themeColor="text1"/>
          <w:sz w:val="24"/>
          <w:lang w:val="vi-VN"/>
        </w:rPr>
        <w:t xml:space="preserve"> trăm ngàn đồng)/01 sinh viên, nếu sinh viên dự thi một môn</w:t>
      </w:r>
      <w:r w:rsidR="00DD42A4" w:rsidRPr="00032CD4">
        <w:rPr>
          <w:rFonts w:ascii="Times New Roman" w:hAnsi="Times New Roman"/>
          <w:color w:val="000000" w:themeColor="text1"/>
          <w:sz w:val="24"/>
          <w:lang w:val="vi-VN"/>
        </w:rPr>
        <w:t>;</w:t>
      </w:r>
    </w:p>
    <w:p w14:paraId="781A29AF" w14:textId="7FEEDC32" w:rsidR="00FA5A43" w:rsidRPr="00032CD4" w:rsidRDefault="00EF4E1D" w:rsidP="00FA5A43">
      <w:pPr>
        <w:numPr>
          <w:ilvl w:val="4"/>
          <w:numId w:val="14"/>
        </w:numPr>
        <w:ind w:left="2127" w:hanging="426"/>
        <w:rPr>
          <w:rFonts w:ascii="Times New Roman" w:hAnsi="Times New Roman"/>
          <w:color w:val="000000" w:themeColor="text1"/>
          <w:sz w:val="24"/>
          <w:lang w:val="vi-VN"/>
        </w:rPr>
      </w:pPr>
      <w:r w:rsidRPr="00032CD4">
        <w:rPr>
          <w:rFonts w:ascii="Times New Roman" w:hAnsi="Times New Roman"/>
          <w:color w:val="000000" w:themeColor="text1"/>
          <w:sz w:val="24"/>
        </w:rPr>
        <w:t>10</w:t>
      </w:r>
      <w:r w:rsidR="002C1A76" w:rsidRPr="00032CD4">
        <w:rPr>
          <w:rFonts w:ascii="Times New Roman" w:hAnsi="Times New Roman"/>
          <w:color w:val="000000" w:themeColor="text1"/>
          <w:sz w:val="24"/>
          <w:lang w:val="vi-VN"/>
        </w:rPr>
        <w:t>00 000đ</w:t>
      </w:r>
      <w:r w:rsidRPr="00032CD4">
        <w:rPr>
          <w:rFonts w:ascii="Times New Roman" w:hAnsi="Times New Roman"/>
          <w:color w:val="000000" w:themeColor="text1"/>
          <w:sz w:val="24"/>
          <w:lang w:val="vi-VN"/>
        </w:rPr>
        <w:t xml:space="preserve"> (một triệu</w:t>
      </w:r>
      <w:r w:rsidR="002C1A76" w:rsidRPr="00032CD4">
        <w:rPr>
          <w:rFonts w:ascii="Times New Roman" w:hAnsi="Times New Roman"/>
          <w:color w:val="000000" w:themeColor="text1"/>
          <w:sz w:val="24"/>
          <w:lang w:val="vi-VN"/>
        </w:rPr>
        <w:t xml:space="preserve"> đồng)/01 sinh viên, nếu sinh viên dự thi cả hai môn</w:t>
      </w:r>
      <w:r w:rsidR="00DD42A4" w:rsidRPr="00032CD4">
        <w:rPr>
          <w:rFonts w:ascii="Times New Roman" w:hAnsi="Times New Roman"/>
          <w:color w:val="000000" w:themeColor="text1"/>
          <w:sz w:val="24"/>
          <w:lang w:val="vi-VN"/>
        </w:rPr>
        <w:t>.</w:t>
      </w:r>
    </w:p>
    <w:p w14:paraId="27CE97C5" w14:textId="77777777" w:rsidR="00751D45" w:rsidRPr="00032CD4" w:rsidRDefault="002C1A76" w:rsidP="00751D45">
      <w:pPr>
        <w:pStyle w:val="Heading1"/>
        <w:numPr>
          <w:ilvl w:val="0"/>
          <w:numId w:val="12"/>
        </w:numPr>
        <w:spacing w:before="0" w:after="0" w:line="240" w:lineRule="auto"/>
        <w:rPr>
          <w:color w:val="000000" w:themeColor="text1"/>
          <w:sz w:val="24"/>
          <w:szCs w:val="24"/>
          <w:lang w:val="vi-VN"/>
        </w:rPr>
      </w:pPr>
      <w:r w:rsidRPr="00032CD4">
        <w:rPr>
          <w:color w:val="000000" w:themeColor="text1"/>
          <w:sz w:val="24"/>
          <w:szCs w:val="24"/>
          <w:lang w:val="vi-VN"/>
        </w:rPr>
        <w:t>Đối với đoàn dự thi Olympic Học sinh:</w:t>
      </w:r>
      <w:r w:rsidR="00751D45" w:rsidRPr="00032CD4">
        <w:rPr>
          <w:color w:val="000000" w:themeColor="text1"/>
          <w:sz w:val="24"/>
          <w:szCs w:val="24"/>
          <w:lang w:val="en-US"/>
        </w:rPr>
        <w:t xml:space="preserve"> </w:t>
      </w:r>
    </w:p>
    <w:p w14:paraId="7D147C74" w14:textId="52B065AD" w:rsidR="00FA5A43" w:rsidRPr="00032CD4" w:rsidRDefault="00751D45" w:rsidP="00751D45">
      <w:pPr>
        <w:pStyle w:val="Heading1"/>
        <w:spacing w:before="0" w:after="0" w:line="240" w:lineRule="auto"/>
        <w:ind w:left="720" w:firstLine="0"/>
        <w:rPr>
          <w:color w:val="000000" w:themeColor="text1"/>
          <w:sz w:val="24"/>
          <w:szCs w:val="24"/>
          <w:lang w:val="vi-VN"/>
        </w:rPr>
      </w:pPr>
      <w:r w:rsidRPr="00032CD4">
        <w:rPr>
          <w:color w:val="000000" w:themeColor="text1"/>
          <w:sz w:val="24"/>
          <w:szCs w:val="24"/>
          <w:lang w:val="en-US"/>
        </w:rPr>
        <w:t xml:space="preserve">        </w:t>
      </w:r>
      <w:r w:rsidR="00EF4E1D" w:rsidRPr="00032CD4">
        <w:rPr>
          <w:color w:val="000000" w:themeColor="text1"/>
          <w:sz w:val="24"/>
          <w:lang w:val="vi-VN"/>
        </w:rPr>
        <w:t>5</w:t>
      </w:r>
      <w:r w:rsidR="002C1A76" w:rsidRPr="00032CD4">
        <w:rPr>
          <w:color w:val="000000" w:themeColor="text1"/>
          <w:sz w:val="24"/>
          <w:lang w:val="vi-VN"/>
        </w:rPr>
        <w:t>00 000đ</w:t>
      </w:r>
      <w:r w:rsidR="00EF4E1D" w:rsidRPr="00032CD4">
        <w:rPr>
          <w:color w:val="000000" w:themeColor="text1"/>
          <w:sz w:val="24"/>
          <w:lang w:val="vi-VN"/>
        </w:rPr>
        <w:t xml:space="preserve"> (năm</w:t>
      </w:r>
      <w:r w:rsidR="002C1A76" w:rsidRPr="00032CD4">
        <w:rPr>
          <w:color w:val="000000" w:themeColor="text1"/>
          <w:sz w:val="24"/>
          <w:lang w:val="vi-VN"/>
        </w:rPr>
        <w:t xml:space="preserve"> trăm ngàn đồng)/01 học sinh</w:t>
      </w:r>
      <w:r w:rsidR="00DD42A4" w:rsidRPr="00032CD4">
        <w:rPr>
          <w:color w:val="000000" w:themeColor="text1"/>
          <w:sz w:val="24"/>
          <w:lang w:val="vi-VN"/>
        </w:rPr>
        <w:t>.</w:t>
      </w:r>
    </w:p>
    <w:p w14:paraId="15F77BC2" w14:textId="77777777" w:rsidR="00FA3333" w:rsidRPr="009548CC" w:rsidRDefault="00FA3333" w:rsidP="00FA3333">
      <w:pPr>
        <w:ind w:left="426"/>
        <w:rPr>
          <w:rFonts w:ascii="Times New Roman" w:hAnsi="Times New Roman"/>
          <w:sz w:val="24"/>
          <w:lang w:val="vi-VN"/>
        </w:rPr>
      </w:pPr>
      <w:r w:rsidRPr="009548CC">
        <w:rPr>
          <w:rFonts w:ascii="Times New Roman" w:hAnsi="Times New Roman"/>
          <w:sz w:val="24"/>
          <w:lang w:val="vi-VN"/>
        </w:rPr>
        <w:t>Hướng dẫn về việc đóng lệ phí sẽ được thông báo sau.</w:t>
      </w:r>
    </w:p>
    <w:p w14:paraId="525380A4" w14:textId="6D80935B" w:rsidR="002C1A76" w:rsidRPr="006F598A" w:rsidRDefault="00E03071" w:rsidP="00D05DFE">
      <w:pPr>
        <w:numPr>
          <w:ilvl w:val="0"/>
          <w:numId w:val="14"/>
        </w:numPr>
        <w:ind w:hanging="294"/>
        <w:rPr>
          <w:rFonts w:ascii="Times New Roman" w:hAnsi="Times New Roman"/>
          <w:color w:val="000000"/>
          <w:sz w:val="24"/>
          <w:lang w:val="vi-VN"/>
        </w:rPr>
      </w:pPr>
      <w:r w:rsidRPr="006F598A">
        <w:rPr>
          <w:rFonts w:ascii="Times New Roman" w:hAnsi="Times New Roman"/>
          <w:color w:val="000000"/>
          <w:sz w:val="24"/>
          <w:lang w:val="vi-VN"/>
        </w:rPr>
        <w:t>Đối với kì thi dành cho học sinh, m</w:t>
      </w:r>
      <w:r w:rsidR="00FB0376" w:rsidRPr="006F598A">
        <w:rPr>
          <w:rFonts w:ascii="Times New Roman" w:hAnsi="Times New Roman"/>
          <w:color w:val="000000"/>
          <w:sz w:val="24"/>
          <w:lang w:val="vi-VN"/>
        </w:rPr>
        <w:t>ỗi</w:t>
      </w:r>
      <w:r w:rsidR="00105101" w:rsidRPr="006F598A">
        <w:rPr>
          <w:rFonts w:ascii="Times New Roman" w:hAnsi="Times New Roman"/>
          <w:color w:val="000000"/>
          <w:sz w:val="24"/>
          <w:lang w:val="vi-VN"/>
        </w:rPr>
        <w:t xml:space="preserve"> trường sẽ thành lập </w:t>
      </w:r>
      <w:r w:rsidR="00FB0376" w:rsidRPr="006F598A">
        <w:rPr>
          <w:rFonts w:ascii="Times New Roman" w:hAnsi="Times New Roman"/>
          <w:color w:val="000000"/>
          <w:sz w:val="24"/>
          <w:lang w:val="vi-VN"/>
        </w:rPr>
        <w:t>Ban</w:t>
      </w:r>
      <w:r w:rsidR="00105101" w:rsidRPr="006F598A">
        <w:rPr>
          <w:rFonts w:ascii="Times New Roman" w:hAnsi="Times New Roman"/>
          <w:color w:val="000000"/>
          <w:sz w:val="24"/>
          <w:lang w:val="vi-VN"/>
        </w:rPr>
        <w:t xml:space="preserve"> coi thi của trường bao gồm 0</w:t>
      </w:r>
      <w:r w:rsidR="00FB0376" w:rsidRPr="006F598A">
        <w:rPr>
          <w:rFonts w:ascii="Times New Roman" w:hAnsi="Times New Roman"/>
          <w:color w:val="000000"/>
          <w:sz w:val="24"/>
          <w:lang w:val="vi-VN"/>
        </w:rPr>
        <w:t>5</w:t>
      </w:r>
      <w:r w:rsidR="00105101" w:rsidRPr="006F598A">
        <w:rPr>
          <w:rFonts w:ascii="Times New Roman" w:hAnsi="Times New Roman"/>
          <w:color w:val="000000"/>
          <w:sz w:val="24"/>
          <w:lang w:val="vi-VN"/>
        </w:rPr>
        <w:t xml:space="preserve"> người là cán bộ cơ hữu của đơn vị: Trưởng ban, </w:t>
      </w:r>
      <w:r w:rsidR="007F5DCC" w:rsidRPr="007F5DCC">
        <w:rPr>
          <w:rFonts w:ascii="Times New Roman" w:hAnsi="Times New Roman"/>
          <w:color w:val="000000"/>
          <w:sz w:val="24"/>
          <w:lang w:val="vi-VN"/>
        </w:rPr>
        <w:t>P</w:t>
      </w:r>
      <w:r w:rsidR="00FB0376" w:rsidRPr="006F598A">
        <w:rPr>
          <w:rFonts w:ascii="Times New Roman" w:hAnsi="Times New Roman"/>
          <w:color w:val="000000"/>
          <w:sz w:val="24"/>
          <w:lang w:val="vi-VN"/>
        </w:rPr>
        <w:t>hó ban</w:t>
      </w:r>
      <w:r w:rsidR="00207772" w:rsidRPr="00207772">
        <w:rPr>
          <w:rFonts w:ascii="Times New Roman" w:hAnsi="Times New Roman"/>
          <w:color w:val="000000"/>
          <w:sz w:val="24"/>
          <w:lang w:val="vi-VN"/>
        </w:rPr>
        <w:t xml:space="preserve"> kiêm </w:t>
      </w:r>
      <w:r w:rsidR="007F5DCC" w:rsidRPr="007F5DCC">
        <w:rPr>
          <w:rFonts w:ascii="Times New Roman" w:hAnsi="Times New Roman"/>
          <w:color w:val="000000"/>
          <w:sz w:val="24"/>
          <w:lang w:val="vi-VN"/>
        </w:rPr>
        <w:t>T</w:t>
      </w:r>
      <w:r w:rsidR="00105101" w:rsidRPr="006F598A">
        <w:rPr>
          <w:rFonts w:ascii="Times New Roman" w:hAnsi="Times New Roman"/>
          <w:color w:val="000000"/>
          <w:sz w:val="24"/>
          <w:lang w:val="vi-VN"/>
        </w:rPr>
        <w:t>hư ký</w:t>
      </w:r>
      <w:r w:rsidR="00207772" w:rsidRPr="00207772">
        <w:rPr>
          <w:rFonts w:ascii="Times New Roman" w:hAnsi="Times New Roman"/>
          <w:color w:val="000000"/>
          <w:sz w:val="24"/>
          <w:lang w:val="vi-VN"/>
        </w:rPr>
        <w:t>,</w:t>
      </w:r>
      <w:r w:rsidR="00105101" w:rsidRPr="006F598A">
        <w:rPr>
          <w:rFonts w:ascii="Times New Roman" w:hAnsi="Times New Roman"/>
          <w:color w:val="000000"/>
          <w:sz w:val="24"/>
          <w:lang w:val="vi-VN"/>
        </w:rPr>
        <w:t xml:space="preserve"> 02 cán bộ coi thi</w:t>
      </w:r>
      <w:r w:rsidR="00207772" w:rsidRPr="00207772">
        <w:rPr>
          <w:rFonts w:ascii="Times New Roman" w:hAnsi="Times New Roman"/>
          <w:color w:val="000000"/>
          <w:sz w:val="24"/>
          <w:lang w:val="vi-VN"/>
        </w:rPr>
        <w:t xml:space="preserve"> và 01 cán bộ kỹ thuật</w:t>
      </w:r>
      <w:r w:rsidR="002C1A76" w:rsidRPr="006F598A">
        <w:rPr>
          <w:rFonts w:ascii="Times New Roman" w:hAnsi="Times New Roman"/>
          <w:color w:val="000000"/>
          <w:sz w:val="24"/>
          <w:lang w:val="vi-VN"/>
        </w:rPr>
        <w:t>.</w:t>
      </w:r>
      <w:r w:rsidR="00105101" w:rsidRPr="006F598A">
        <w:rPr>
          <w:rFonts w:ascii="Times New Roman" w:hAnsi="Times New Roman"/>
          <w:color w:val="000000"/>
          <w:sz w:val="24"/>
          <w:lang w:val="vi-VN"/>
        </w:rPr>
        <w:t xml:space="preserve"> Trưởng ban coi thi phải là lãnh đạo cấ</w:t>
      </w:r>
      <w:r w:rsidRPr="006F598A">
        <w:rPr>
          <w:rFonts w:ascii="Times New Roman" w:hAnsi="Times New Roman"/>
          <w:color w:val="000000"/>
          <w:sz w:val="24"/>
          <w:lang w:val="vi-VN"/>
        </w:rPr>
        <w:t>p trường</w:t>
      </w:r>
      <w:r w:rsidR="00105101" w:rsidRPr="006F598A">
        <w:rPr>
          <w:rFonts w:ascii="Times New Roman" w:hAnsi="Times New Roman"/>
          <w:color w:val="000000"/>
          <w:sz w:val="24"/>
          <w:lang w:val="vi-VN"/>
        </w:rPr>
        <w:t>. Công tác nhận đề thi, coi thi, giám sát, nộp bài thi sẽ được hướng dẫn cụ thể trong các thông báo tiếp theo.</w:t>
      </w:r>
      <w:r w:rsidR="00137D92" w:rsidRPr="006F598A">
        <w:rPr>
          <w:rFonts w:ascii="Times New Roman" w:hAnsi="Times New Roman"/>
          <w:color w:val="000000"/>
          <w:sz w:val="24"/>
          <w:lang w:val="vi-VN"/>
        </w:rPr>
        <w:t xml:space="preserve"> Các trường tự chuẩn bị các điều kiện cơ sở vật chất cho việc tổ chức thi.</w:t>
      </w:r>
    </w:p>
    <w:p w14:paraId="687AF223" w14:textId="77777777" w:rsidR="002C1A76" w:rsidRPr="006F598A" w:rsidRDefault="002C1A76" w:rsidP="00B44A4F">
      <w:pPr>
        <w:spacing w:before="120"/>
        <w:rPr>
          <w:rFonts w:ascii="Times New Roman" w:hAnsi="Times New Roman"/>
          <w:b/>
          <w:bCs/>
          <w:sz w:val="24"/>
          <w:lang w:val="vi-VN"/>
        </w:rPr>
      </w:pPr>
      <w:r w:rsidRPr="006F598A">
        <w:rPr>
          <w:rFonts w:ascii="Times New Roman" w:hAnsi="Times New Roman"/>
          <w:b/>
          <w:bCs/>
          <w:sz w:val="24"/>
          <w:lang w:val="vi-VN"/>
        </w:rPr>
        <w:t>CHƯƠNG TRÌNH:</w:t>
      </w:r>
    </w:p>
    <w:p w14:paraId="4FA80B65" w14:textId="77777777" w:rsidR="00572FE9" w:rsidRPr="006F598A" w:rsidRDefault="00572FE9" w:rsidP="00B44A4F">
      <w:pPr>
        <w:spacing w:before="120"/>
        <w:rPr>
          <w:rFonts w:ascii="Times New Roman" w:hAnsi="Times New Roman"/>
          <w:b/>
          <w:bCs/>
          <w:sz w:val="24"/>
          <w:lang w:val="vi-VN"/>
        </w:rPr>
      </w:pPr>
      <w:r w:rsidRPr="006F598A">
        <w:rPr>
          <w:rFonts w:ascii="Times New Roman" w:hAnsi="Times New Roman"/>
          <w:b/>
          <w:bCs/>
          <w:sz w:val="24"/>
          <w:lang w:val="vi-VN"/>
        </w:rPr>
        <w:t>KÌ THI CHO HỌC SINH</w:t>
      </w:r>
    </w:p>
    <w:p w14:paraId="7CCA03FE" w14:textId="2F21DD64" w:rsidR="002C1A76" w:rsidRPr="006F598A" w:rsidRDefault="002C1A76" w:rsidP="0003783E">
      <w:pPr>
        <w:spacing w:before="40" w:after="40" w:line="288" w:lineRule="auto"/>
        <w:ind w:left="720"/>
        <w:rPr>
          <w:rFonts w:ascii="Times New Roman" w:hAnsi="Times New Roman"/>
          <w:sz w:val="24"/>
          <w:lang w:val="vi-VN"/>
        </w:rPr>
      </w:pPr>
      <w:r w:rsidRPr="006F598A">
        <w:rPr>
          <w:rFonts w:ascii="Times New Roman" w:hAnsi="Times New Roman"/>
          <w:sz w:val="24"/>
          <w:lang w:val="vi-VN"/>
        </w:rPr>
        <w:t>1.  </w:t>
      </w:r>
      <w:r w:rsidR="00EB6BD5" w:rsidRPr="006F598A">
        <w:rPr>
          <w:rFonts w:ascii="Times New Roman" w:hAnsi="Times New Roman"/>
          <w:sz w:val="24"/>
          <w:lang w:val="vi-VN"/>
        </w:rPr>
        <w:t xml:space="preserve">Ngày </w:t>
      </w:r>
      <w:r w:rsidR="007C4656" w:rsidRPr="007C4656">
        <w:rPr>
          <w:rFonts w:ascii="Times New Roman" w:hAnsi="Times New Roman"/>
          <w:sz w:val="24"/>
          <w:lang w:val="vi-VN"/>
        </w:rPr>
        <w:t>07</w:t>
      </w:r>
      <w:r w:rsidR="00572FE9" w:rsidRPr="006F598A">
        <w:rPr>
          <w:rFonts w:ascii="Times New Roman" w:hAnsi="Times New Roman"/>
          <w:sz w:val="24"/>
          <w:lang w:val="vi-VN"/>
        </w:rPr>
        <w:t>/3</w:t>
      </w:r>
      <w:r w:rsidR="005A4855" w:rsidRPr="006F598A">
        <w:rPr>
          <w:rFonts w:ascii="Times New Roman" w:hAnsi="Times New Roman"/>
          <w:sz w:val="24"/>
          <w:lang w:val="vi-VN"/>
        </w:rPr>
        <w:t>/</w:t>
      </w:r>
      <w:r w:rsidR="00A84348" w:rsidRPr="006F598A">
        <w:rPr>
          <w:rFonts w:ascii="Times New Roman" w:hAnsi="Times New Roman"/>
          <w:sz w:val="24"/>
          <w:lang w:val="vi-VN"/>
        </w:rPr>
        <w:t>20</w:t>
      </w:r>
      <w:r w:rsidR="00B7171D" w:rsidRPr="0003783E">
        <w:rPr>
          <w:rFonts w:ascii="Times New Roman" w:hAnsi="Times New Roman"/>
          <w:sz w:val="24"/>
          <w:lang w:val="vi-VN"/>
        </w:rPr>
        <w:t>2</w:t>
      </w:r>
      <w:r w:rsidR="00B57849" w:rsidRPr="00B57849">
        <w:rPr>
          <w:rFonts w:ascii="Times New Roman" w:hAnsi="Times New Roman"/>
          <w:sz w:val="24"/>
          <w:lang w:val="vi-VN"/>
        </w:rPr>
        <w:t>5</w:t>
      </w:r>
      <w:r w:rsidRPr="006F598A">
        <w:rPr>
          <w:rFonts w:ascii="Times New Roman" w:hAnsi="Times New Roman"/>
          <w:sz w:val="24"/>
          <w:lang w:val="vi-VN"/>
        </w:rPr>
        <w:t xml:space="preserve">: </w:t>
      </w:r>
      <w:r w:rsidR="00105101" w:rsidRPr="006F598A">
        <w:rPr>
          <w:rFonts w:ascii="Times New Roman" w:hAnsi="Times New Roman"/>
          <w:sz w:val="24"/>
          <w:lang w:val="vi-VN"/>
        </w:rPr>
        <w:t>Kiểm tra công tác tổ chức và các điều kiện kỹ thuật.</w:t>
      </w:r>
    </w:p>
    <w:p w14:paraId="6D083376" w14:textId="46A8EDE5" w:rsidR="000E588D" w:rsidRPr="0003783E" w:rsidRDefault="002C1A76" w:rsidP="0003783E">
      <w:pPr>
        <w:spacing w:before="40" w:after="40" w:line="288" w:lineRule="auto"/>
        <w:ind w:left="720"/>
        <w:rPr>
          <w:rFonts w:ascii="Times New Roman" w:hAnsi="Times New Roman"/>
          <w:sz w:val="24"/>
          <w:lang w:val="vi-VN"/>
        </w:rPr>
      </w:pPr>
      <w:r w:rsidRPr="006F598A">
        <w:rPr>
          <w:rFonts w:ascii="Times New Roman" w:hAnsi="Times New Roman"/>
          <w:sz w:val="24"/>
          <w:lang w:val="vi-VN"/>
        </w:rPr>
        <w:t>2.  </w:t>
      </w:r>
      <w:r w:rsidR="00EB6BD5" w:rsidRPr="006F598A">
        <w:rPr>
          <w:rFonts w:ascii="Times New Roman" w:hAnsi="Times New Roman"/>
          <w:sz w:val="24"/>
          <w:lang w:val="vi-VN"/>
        </w:rPr>
        <w:t xml:space="preserve">Ngày </w:t>
      </w:r>
      <w:r w:rsidR="007C4656" w:rsidRPr="007C4656">
        <w:rPr>
          <w:rFonts w:ascii="Times New Roman" w:hAnsi="Times New Roman"/>
          <w:sz w:val="24"/>
          <w:lang w:val="vi-VN"/>
        </w:rPr>
        <w:t>08</w:t>
      </w:r>
      <w:r w:rsidR="00105101" w:rsidRPr="006F598A">
        <w:rPr>
          <w:rFonts w:ascii="Times New Roman" w:hAnsi="Times New Roman"/>
          <w:sz w:val="24"/>
          <w:lang w:val="vi-VN"/>
        </w:rPr>
        <w:t>-</w:t>
      </w:r>
      <w:r w:rsidR="007C4656" w:rsidRPr="007C4656">
        <w:rPr>
          <w:rFonts w:ascii="Times New Roman" w:hAnsi="Times New Roman"/>
          <w:sz w:val="24"/>
          <w:lang w:val="vi-VN"/>
        </w:rPr>
        <w:t>09</w:t>
      </w:r>
      <w:r w:rsidR="00A84348" w:rsidRPr="006F598A">
        <w:rPr>
          <w:rFonts w:ascii="Times New Roman" w:hAnsi="Times New Roman"/>
          <w:sz w:val="24"/>
          <w:lang w:val="vi-VN"/>
        </w:rPr>
        <w:t>/</w:t>
      </w:r>
      <w:r w:rsidR="00572FE9" w:rsidRPr="006F598A">
        <w:rPr>
          <w:rFonts w:ascii="Times New Roman" w:hAnsi="Times New Roman"/>
          <w:sz w:val="24"/>
          <w:lang w:val="vi-VN"/>
        </w:rPr>
        <w:t>3</w:t>
      </w:r>
      <w:r w:rsidR="005A4855" w:rsidRPr="006F598A">
        <w:rPr>
          <w:rFonts w:ascii="Times New Roman" w:hAnsi="Times New Roman"/>
          <w:sz w:val="24"/>
          <w:lang w:val="vi-VN"/>
        </w:rPr>
        <w:t>/</w:t>
      </w:r>
      <w:r w:rsidR="00A84348" w:rsidRPr="006F598A">
        <w:rPr>
          <w:rFonts w:ascii="Times New Roman" w:hAnsi="Times New Roman"/>
          <w:sz w:val="24"/>
          <w:lang w:val="vi-VN"/>
        </w:rPr>
        <w:t>20</w:t>
      </w:r>
      <w:r w:rsidR="00B7171D" w:rsidRPr="0003783E">
        <w:rPr>
          <w:rFonts w:ascii="Times New Roman" w:hAnsi="Times New Roman"/>
          <w:sz w:val="24"/>
          <w:lang w:val="vi-VN"/>
        </w:rPr>
        <w:t>2</w:t>
      </w:r>
      <w:r w:rsidR="00B57849" w:rsidRPr="00B57849">
        <w:rPr>
          <w:rFonts w:ascii="Times New Roman" w:hAnsi="Times New Roman"/>
          <w:sz w:val="24"/>
          <w:lang w:val="vi-VN"/>
        </w:rPr>
        <w:t>5</w:t>
      </w:r>
      <w:r w:rsidRPr="006F598A">
        <w:rPr>
          <w:rFonts w:ascii="Times New Roman" w:hAnsi="Times New Roman"/>
          <w:sz w:val="24"/>
          <w:lang w:val="vi-VN"/>
        </w:rPr>
        <w:t xml:space="preserve">: </w:t>
      </w:r>
      <w:r w:rsidRPr="006F598A">
        <w:rPr>
          <w:rFonts w:ascii="Times New Roman" w:hAnsi="Times New Roman"/>
          <w:bCs/>
          <w:sz w:val="24"/>
          <w:lang w:val="vi-VN"/>
        </w:rPr>
        <w:t>Khai mạc,</w:t>
      </w:r>
      <w:r w:rsidRPr="006F598A">
        <w:rPr>
          <w:rFonts w:ascii="Times New Roman" w:hAnsi="Times New Roman"/>
          <w:sz w:val="24"/>
          <w:lang w:val="vi-VN"/>
        </w:rPr>
        <w:t xml:space="preserve"> tổ chức thi</w:t>
      </w:r>
      <w:r w:rsidR="00EB18A0" w:rsidRPr="0003783E">
        <w:rPr>
          <w:rFonts w:ascii="Times New Roman" w:hAnsi="Times New Roman"/>
          <w:sz w:val="24"/>
          <w:lang w:val="vi-VN"/>
        </w:rPr>
        <w:t xml:space="preserve">. </w:t>
      </w:r>
    </w:p>
    <w:p w14:paraId="6EAB305F" w14:textId="26FB5666" w:rsidR="00EB18A0" w:rsidRPr="006F598A" w:rsidRDefault="00505913" w:rsidP="0003783E">
      <w:pPr>
        <w:spacing w:before="40" w:after="40" w:line="288" w:lineRule="auto"/>
        <w:ind w:left="720"/>
        <w:rPr>
          <w:rFonts w:ascii="Times New Roman" w:hAnsi="Times New Roman"/>
          <w:sz w:val="24"/>
          <w:lang w:val="vi-VN"/>
        </w:rPr>
      </w:pPr>
      <w:r w:rsidRPr="006F598A">
        <w:rPr>
          <w:rFonts w:ascii="Times New Roman" w:hAnsi="Times New Roman"/>
          <w:sz w:val="24"/>
          <w:lang w:val="vi-VN"/>
        </w:rPr>
        <w:t>3</w:t>
      </w:r>
      <w:r w:rsidR="00EB18A0" w:rsidRPr="006F598A">
        <w:rPr>
          <w:rFonts w:ascii="Times New Roman" w:hAnsi="Times New Roman"/>
          <w:sz w:val="24"/>
          <w:lang w:val="vi-VN"/>
        </w:rPr>
        <w:t>.  </w:t>
      </w:r>
      <w:r w:rsidR="000E588D" w:rsidRPr="006F598A">
        <w:rPr>
          <w:rFonts w:ascii="Times New Roman" w:hAnsi="Times New Roman"/>
          <w:sz w:val="24"/>
          <w:lang w:val="vi-VN"/>
        </w:rPr>
        <w:t xml:space="preserve">Trong tháng </w:t>
      </w:r>
      <w:r w:rsidR="007C4656" w:rsidRPr="007C4656">
        <w:rPr>
          <w:rFonts w:ascii="Times New Roman" w:hAnsi="Times New Roman"/>
          <w:sz w:val="24"/>
          <w:lang w:val="vi-VN"/>
        </w:rPr>
        <w:t>2</w:t>
      </w:r>
      <w:r w:rsidR="00EF4E1D">
        <w:rPr>
          <w:rFonts w:ascii="Times New Roman" w:hAnsi="Times New Roman"/>
          <w:sz w:val="24"/>
        </w:rPr>
        <w:t>-3/</w:t>
      </w:r>
      <w:r w:rsidRPr="006F598A">
        <w:rPr>
          <w:rFonts w:ascii="Times New Roman" w:hAnsi="Times New Roman"/>
          <w:sz w:val="24"/>
          <w:lang w:val="vi-VN"/>
        </w:rPr>
        <w:t>202</w:t>
      </w:r>
      <w:r w:rsidR="00B57849" w:rsidRPr="00B57849">
        <w:rPr>
          <w:rFonts w:ascii="Times New Roman" w:hAnsi="Times New Roman"/>
          <w:sz w:val="24"/>
          <w:lang w:val="vi-VN"/>
        </w:rPr>
        <w:t>5</w:t>
      </w:r>
      <w:r w:rsidR="00EB18A0" w:rsidRPr="006F598A">
        <w:rPr>
          <w:rFonts w:ascii="Times New Roman" w:hAnsi="Times New Roman"/>
          <w:sz w:val="24"/>
          <w:lang w:val="vi-VN"/>
        </w:rPr>
        <w:t>:</w:t>
      </w:r>
      <w:r w:rsidR="00EB18A0" w:rsidRPr="006F598A">
        <w:rPr>
          <w:rFonts w:ascii="Times New Roman" w:hAnsi="Times New Roman"/>
          <w:b/>
          <w:sz w:val="24"/>
          <w:lang w:val="vi-VN"/>
        </w:rPr>
        <w:t xml:space="preserve"> </w:t>
      </w:r>
      <w:r w:rsidR="000E588D" w:rsidRPr="006F598A">
        <w:rPr>
          <w:rFonts w:ascii="Times New Roman" w:hAnsi="Times New Roman"/>
          <w:sz w:val="24"/>
          <w:lang w:val="vi-VN"/>
        </w:rPr>
        <w:t xml:space="preserve">Ban </w:t>
      </w:r>
      <w:r w:rsidR="007F5DCC" w:rsidRPr="007F5DCC">
        <w:rPr>
          <w:rFonts w:ascii="Times New Roman" w:hAnsi="Times New Roman"/>
          <w:sz w:val="24"/>
          <w:lang w:val="vi-VN"/>
        </w:rPr>
        <w:t>T</w:t>
      </w:r>
      <w:r w:rsidR="000E588D" w:rsidRPr="006F598A">
        <w:rPr>
          <w:rFonts w:ascii="Times New Roman" w:hAnsi="Times New Roman"/>
          <w:sz w:val="24"/>
          <w:lang w:val="vi-VN"/>
        </w:rPr>
        <w:t>ổ chức sẽ tổ chức một số chuyên đề bồi d</w:t>
      </w:r>
      <w:r w:rsidR="000E588D" w:rsidRPr="006F598A">
        <w:rPr>
          <w:rFonts w:ascii="Times New Roman" w:hAnsi="Times New Roman" w:hint="cs"/>
          <w:sz w:val="24"/>
          <w:lang w:val="vi-VN"/>
        </w:rPr>
        <w:t>ư</w:t>
      </w:r>
      <w:r w:rsidR="000E588D" w:rsidRPr="006F598A">
        <w:rPr>
          <w:rFonts w:ascii="Times New Roman" w:hAnsi="Times New Roman"/>
          <w:sz w:val="24"/>
          <w:lang w:val="vi-VN"/>
        </w:rPr>
        <w:t xml:space="preserve">ỡng học sinh giỏi </w:t>
      </w:r>
      <w:r w:rsidR="00137D92" w:rsidRPr="006F598A">
        <w:rPr>
          <w:rFonts w:ascii="Times New Roman" w:hAnsi="Times New Roman"/>
          <w:sz w:val="24"/>
          <w:lang w:val="vi-VN"/>
        </w:rPr>
        <w:t xml:space="preserve">bậc THPT </w:t>
      </w:r>
      <w:r w:rsidR="000E588D" w:rsidRPr="006F598A">
        <w:rPr>
          <w:rFonts w:ascii="Times New Roman" w:hAnsi="Times New Roman"/>
          <w:sz w:val="24"/>
          <w:lang w:val="vi-VN"/>
        </w:rPr>
        <w:t>bằng hình thức trực tiếp kết hợp trực tuyến</w:t>
      </w:r>
      <w:r w:rsidR="00B27E69" w:rsidRPr="006F598A">
        <w:rPr>
          <w:rFonts w:ascii="Times New Roman" w:hAnsi="Times New Roman"/>
          <w:sz w:val="24"/>
          <w:lang w:val="vi-VN"/>
        </w:rPr>
        <w:t>.</w:t>
      </w:r>
      <w:r w:rsidR="000E588D" w:rsidRPr="006F598A">
        <w:rPr>
          <w:rFonts w:ascii="Times New Roman" w:hAnsi="Times New Roman"/>
          <w:sz w:val="24"/>
          <w:lang w:val="vi-VN"/>
        </w:rPr>
        <w:t xml:space="preserve"> </w:t>
      </w:r>
    </w:p>
    <w:p w14:paraId="386BAC1E" w14:textId="5CB77111" w:rsidR="00505913" w:rsidRPr="009548CC" w:rsidRDefault="00505913" w:rsidP="0003783E">
      <w:pPr>
        <w:spacing w:before="40" w:after="40" w:line="288" w:lineRule="auto"/>
        <w:ind w:left="720"/>
        <w:rPr>
          <w:rFonts w:ascii="Times New Roman" w:hAnsi="Times New Roman"/>
          <w:sz w:val="24"/>
          <w:lang w:val="vi-VN"/>
        </w:rPr>
      </w:pPr>
      <w:r w:rsidRPr="009548CC">
        <w:rPr>
          <w:rFonts w:ascii="Times New Roman" w:hAnsi="Times New Roman"/>
          <w:sz w:val="24"/>
          <w:lang w:val="vi-VN"/>
        </w:rPr>
        <w:t xml:space="preserve">4. Ngày </w:t>
      </w:r>
      <w:r w:rsidR="007C4656" w:rsidRPr="009E370C">
        <w:rPr>
          <w:rFonts w:ascii="Times New Roman" w:hAnsi="Times New Roman"/>
          <w:sz w:val="24"/>
          <w:lang w:val="vi-VN"/>
        </w:rPr>
        <w:t>05</w:t>
      </w:r>
      <w:r w:rsidRPr="009548CC">
        <w:rPr>
          <w:rFonts w:ascii="Times New Roman" w:hAnsi="Times New Roman"/>
          <w:sz w:val="24"/>
          <w:lang w:val="vi-VN"/>
        </w:rPr>
        <w:t>/4/202</w:t>
      </w:r>
      <w:r w:rsidR="00B57849" w:rsidRPr="005508E6">
        <w:rPr>
          <w:rFonts w:ascii="Times New Roman" w:hAnsi="Times New Roman"/>
          <w:sz w:val="24"/>
          <w:lang w:val="vi-VN"/>
        </w:rPr>
        <w:t>5</w:t>
      </w:r>
      <w:r w:rsidR="00C61856" w:rsidRPr="009548CC">
        <w:rPr>
          <w:rFonts w:ascii="Times New Roman" w:hAnsi="Times New Roman"/>
          <w:sz w:val="24"/>
          <w:lang w:val="vi-VN"/>
        </w:rPr>
        <w:t>: Lễ</w:t>
      </w:r>
      <w:r w:rsidRPr="009548CC">
        <w:rPr>
          <w:rFonts w:ascii="Times New Roman" w:hAnsi="Times New Roman"/>
          <w:sz w:val="24"/>
          <w:lang w:val="vi-VN"/>
        </w:rPr>
        <w:t xml:space="preserve"> Tổng kế</w:t>
      </w:r>
      <w:r w:rsidR="00C61856" w:rsidRPr="009548CC">
        <w:rPr>
          <w:rFonts w:ascii="Times New Roman" w:hAnsi="Times New Roman"/>
          <w:sz w:val="24"/>
          <w:lang w:val="vi-VN"/>
        </w:rPr>
        <w:t>t và</w:t>
      </w:r>
      <w:r w:rsidRPr="009548CC">
        <w:rPr>
          <w:rFonts w:ascii="Times New Roman" w:hAnsi="Times New Roman"/>
          <w:sz w:val="24"/>
          <w:lang w:val="vi-VN"/>
        </w:rPr>
        <w:t xml:space="preserve"> trao giải.</w:t>
      </w:r>
    </w:p>
    <w:p w14:paraId="15B6BB44" w14:textId="77777777" w:rsidR="00505913" w:rsidRPr="009548CC" w:rsidRDefault="00505913" w:rsidP="00505913">
      <w:pPr>
        <w:spacing w:before="40" w:after="40" w:line="288" w:lineRule="auto"/>
        <w:rPr>
          <w:rFonts w:ascii="Times New Roman" w:hAnsi="Times New Roman"/>
          <w:b/>
          <w:sz w:val="24"/>
          <w:lang w:val="vi-VN"/>
        </w:rPr>
      </w:pPr>
      <w:r w:rsidRPr="009548CC">
        <w:rPr>
          <w:rFonts w:ascii="Times New Roman" w:hAnsi="Times New Roman"/>
          <w:b/>
          <w:sz w:val="24"/>
          <w:lang w:val="vi-VN"/>
        </w:rPr>
        <w:t xml:space="preserve">KÌ THI CHO SINH </w:t>
      </w:r>
      <w:r w:rsidR="0003783E" w:rsidRPr="009548CC">
        <w:rPr>
          <w:rFonts w:ascii="Times New Roman" w:hAnsi="Times New Roman"/>
          <w:b/>
          <w:sz w:val="24"/>
          <w:lang w:val="vi-VN"/>
        </w:rPr>
        <w:t>VIÊN</w:t>
      </w:r>
    </w:p>
    <w:p w14:paraId="1E3AD44E" w14:textId="2B863210" w:rsidR="00505913" w:rsidRPr="009548CC" w:rsidRDefault="00505913" w:rsidP="00FA5BAB">
      <w:pPr>
        <w:spacing w:before="40" w:after="40" w:line="288" w:lineRule="auto"/>
        <w:ind w:firstLine="720"/>
        <w:rPr>
          <w:rFonts w:ascii="Times New Roman" w:hAnsi="Times New Roman"/>
          <w:sz w:val="24"/>
          <w:lang w:val="vi-VN"/>
        </w:rPr>
      </w:pPr>
      <w:r w:rsidRPr="009548CC">
        <w:rPr>
          <w:rFonts w:ascii="Times New Roman" w:hAnsi="Times New Roman"/>
          <w:sz w:val="24"/>
          <w:lang w:val="vi-VN"/>
        </w:rPr>
        <w:t xml:space="preserve">1.  Ngày </w:t>
      </w:r>
      <w:r w:rsidR="009E370C">
        <w:rPr>
          <w:rFonts w:ascii="Times New Roman" w:hAnsi="Times New Roman"/>
          <w:sz w:val="24"/>
        </w:rPr>
        <w:t>31</w:t>
      </w:r>
      <w:r w:rsidRPr="009548CC">
        <w:rPr>
          <w:rFonts w:ascii="Times New Roman" w:hAnsi="Times New Roman"/>
          <w:sz w:val="24"/>
          <w:lang w:val="vi-VN"/>
        </w:rPr>
        <w:t>/</w:t>
      </w:r>
      <w:r w:rsidR="009E370C">
        <w:rPr>
          <w:rFonts w:ascii="Times New Roman" w:hAnsi="Times New Roman"/>
          <w:sz w:val="24"/>
        </w:rPr>
        <w:t>03</w:t>
      </w:r>
      <w:r w:rsidRPr="009548CC">
        <w:rPr>
          <w:rFonts w:ascii="Times New Roman" w:hAnsi="Times New Roman"/>
          <w:sz w:val="24"/>
          <w:lang w:val="vi-VN"/>
        </w:rPr>
        <w:t>/202</w:t>
      </w:r>
      <w:r w:rsidR="005508E6" w:rsidRPr="00BC7256">
        <w:rPr>
          <w:rFonts w:ascii="Times New Roman" w:hAnsi="Times New Roman"/>
          <w:sz w:val="24"/>
          <w:lang w:val="vi-VN"/>
        </w:rPr>
        <w:t>5</w:t>
      </w:r>
      <w:r w:rsidRPr="009548CC">
        <w:rPr>
          <w:rFonts w:ascii="Times New Roman" w:hAnsi="Times New Roman"/>
          <w:sz w:val="24"/>
          <w:lang w:val="vi-VN"/>
        </w:rPr>
        <w:t xml:space="preserve">: Đăng ký. </w:t>
      </w:r>
    </w:p>
    <w:p w14:paraId="51EF7B71" w14:textId="184F9CBC" w:rsidR="00505913" w:rsidRPr="009548CC" w:rsidRDefault="00505913" w:rsidP="00FA5BAB">
      <w:pPr>
        <w:spacing w:before="40" w:after="40" w:line="288" w:lineRule="auto"/>
        <w:ind w:firstLine="720"/>
        <w:rPr>
          <w:rFonts w:ascii="Times New Roman" w:hAnsi="Times New Roman"/>
          <w:sz w:val="24"/>
          <w:lang w:val="vi-VN"/>
        </w:rPr>
      </w:pPr>
      <w:r w:rsidRPr="009548CC">
        <w:rPr>
          <w:rFonts w:ascii="Times New Roman" w:hAnsi="Times New Roman"/>
          <w:sz w:val="24"/>
          <w:lang w:val="vi-VN"/>
        </w:rPr>
        <w:t xml:space="preserve">2.  Ngày </w:t>
      </w:r>
      <w:r w:rsidR="009E370C" w:rsidRPr="009E370C">
        <w:rPr>
          <w:rFonts w:ascii="Times New Roman" w:hAnsi="Times New Roman"/>
          <w:sz w:val="24"/>
          <w:lang w:val="vi-VN"/>
        </w:rPr>
        <w:t>1</w:t>
      </w:r>
      <w:r w:rsidR="00C61856" w:rsidRPr="009548CC">
        <w:rPr>
          <w:rFonts w:ascii="Times New Roman" w:hAnsi="Times New Roman"/>
          <w:sz w:val="24"/>
          <w:lang w:val="vi-VN"/>
        </w:rPr>
        <w:t>-</w:t>
      </w:r>
      <w:r w:rsidR="009E370C" w:rsidRPr="009E370C">
        <w:rPr>
          <w:rFonts w:ascii="Times New Roman" w:hAnsi="Times New Roman"/>
          <w:sz w:val="24"/>
          <w:lang w:val="vi-VN"/>
        </w:rPr>
        <w:t xml:space="preserve"> 04</w:t>
      </w:r>
      <w:r w:rsidR="00C61856" w:rsidRPr="009548CC">
        <w:rPr>
          <w:rFonts w:ascii="Times New Roman" w:hAnsi="Times New Roman"/>
          <w:sz w:val="24"/>
          <w:lang w:val="vi-VN"/>
        </w:rPr>
        <w:t>/4/202</w:t>
      </w:r>
      <w:r w:rsidR="005508E6" w:rsidRPr="005508E6">
        <w:rPr>
          <w:rFonts w:ascii="Times New Roman" w:hAnsi="Times New Roman"/>
          <w:sz w:val="24"/>
          <w:lang w:val="vi-VN"/>
        </w:rPr>
        <w:t>5</w:t>
      </w:r>
      <w:r w:rsidRPr="009548CC">
        <w:rPr>
          <w:rFonts w:ascii="Times New Roman" w:hAnsi="Times New Roman"/>
          <w:sz w:val="24"/>
          <w:lang w:val="vi-VN"/>
        </w:rPr>
        <w:t>: Khai mạc, tổ chức thi, chấm thi, xét giải</w:t>
      </w:r>
      <w:r w:rsidR="0003783E" w:rsidRPr="009548CC">
        <w:rPr>
          <w:rFonts w:ascii="Times New Roman" w:hAnsi="Times New Roman"/>
          <w:sz w:val="24"/>
          <w:lang w:val="vi-VN"/>
        </w:rPr>
        <w:t xml:space="preserve"> và một số hoạt động giao lưu</w:t>
      </w:r>
      <w:r w:rsidRPr="009548CC">
        <w:rPr>
          <w:rFonts w:ascii="Times New Roman" w:hAnsi="Times New Roman"/>
          <w:sz w:val="24"/>
          <w:lang w:val="vi-VN"/>
        </w:rPr>
        <w:t xml:space="preserve">. </w:t>
      </w:r>
    </w:p>
    <w:p w14:paraId="6B5F8659" w14:textId="7FAC83F7" w:rsidR="00505913" w:rsidRPr="009548CC" w:rsidRDefault="00505913" w:rsidP="00FA5BAB">
      <w:pPr>
        <w:spacing w:before="40" w:after="40" w:line="288" w:lineRule="auto"/>
        <w:ind w:firstLine="720"/>
        <w:rPr>
          <w:rFonts w:ascii="Times New Roman" w:hAnsi="Times New Roman"/>
          <w:sz w:val="24"/>
          <w:lang w:val="vi-VN"/>
        </w:rPr>
      </w:pPr>
      <w:r w:rsidRPr="009548CC">
        <w:rPr>
          <w:rFonts w:ascii="Times New Roman" w:hAnsi="Times New Roman"/>
          <w:sz w:val="24"/>
          <w:lang w:val="vi-VN"/>
        </w:rPr>
        <w:t xml:space="preserve">3.  Ngày </w:t>
      </w:r>
      <w:r w:rsidR="009E370C" w:rsidRPr="009E370C">
        <w:rPr>
          <w:rFonts w:ascii="Times New Roman" w:hAnsi="Times New Roman"/>
          <w:sz w:val="24"/>
          <w:lang w:val="vi-VN"/>
        </w:rPr>
        <w:t>05</w:t>
      </w:r>
      <w:r w:rsidR="00C61856" w:rsidRPr="009548CC">
        <w:rPr>
          <w:rFonts w:ascii="Times New Roman" w:hAnsi="Times New Roman"/>
          <w:sz w:val="24"/>
          <w:lang w:val="vi-VN"/>
        </w:rPr>
        <w:t>/4/202</w:t>
      </w:r>
      <w:r w:rsidR="005A2339" w:rsidRPr="005A2339">
        <w:rPr>
          <w:rFonts w:ascii="Times New Roman" w:hAnsi="Times New Roman"/>
          <w:sz w:val="24"/>
          <w:lang w:val="vi-VN"/>
        </w:rPr>
        <w:t>5</w:t>
      </w:r>
      <w:r w:rsidR="00C61856" w:rsidRPr="009548CC">
        <w:rPr>
          <w:rFonts w:ascii="Times New Roman" w:hAnsi="Times New Roman"/>
          <w:sz w:val="24"/>
          <w:lang w:val="vi-VN"/>
        </w:rPr>
        <w:t>: Lễ</w:t>
      </w:r>
      <w:r w:rsidRPr="009548CC">
        <w:rPr>
          <w:rFonts w:ascii="Times New Roman" w:hAnsi="Times New Roman"/>
          <w:sz w:val="24"/>
          <w:lang w:val="vi-VN"/>
        </w:rPr>
        <w:t xml:space="preserve"> Tổng kết và trao giải.</w:t>
      </w:r>
    </w:p>
    <w:p w14:paraId="58621F1E" w14:textId="1C2ADD93" w:rsidR="00E04367" w:rsidRPr="00635C56" w:rsidRDefault="00E04367" w:rsidP="00505913">
      <w:pPr>
        <w:spacing w:before="40" w:after="40" w:line="288" w:lineRule="auto"/>
        <w:rPr>
          <w:rFonts w:ascii="Times New Roman" w:hAnsi="Times New Roman"/>
          <w:b/>
          <w:bCs/>
          <w:sz w:val="24"/>
          <w:lang w:val="vi-VN"/>
        </w:rPr>
      </w:pPr>
      <w:r w:rsidRPr="00635C56">
        <w:rPr>
          <w:rFonts w:ascii="Times New Roman" w:hAnsi="Times New Roman"/>
          <w:b/>
          <w:bCs/>
          <w:sz w:val="24"/>
          <w:lang w:val="vi-VN"/>
        </w:rPr>
        <w:t>BAN CHỈ ĐẠO</w:t>
      </w:r>
    </w:p>
    <w:p w14:paraId="24529E88" w14:textId="71E1E0DE" w:rsidR="00751D45" w:rsidRPr="00751D45" w:rsidRDefault="00E04367" w:rsidP="00505913">
      <w:pPr>
        <w:spacing w:before="40" w:after="40" w:line="288" w:lineRule="auto"/>
        <w:rPr>
          <w:rFonts w:ascii="Times New Roman" w:hAnsi="Times New Roman"/>
          <w:bCs/>
          <w:sz w:val="24"/>
        </w:rPr>
      </w:pPr>
      <w:r w:rsidRPr="00635C56">
        <w:rPr>
          <w:rFonts w:ascii="Times New Roman" w:hAnsi="Times New Roman"/>
          <w:bCs/>
          <w:sz w:val="24"/>
          <w:lang w:val="vi-VN"/>
        </w:rPr>
        <w:t xml:space="preserve">GS.TSKH. Vũ Hoàng Linh, Chủ tịch Hội Toán học Việt Nam; Đại diện lãnh đạo Trung </w:t>
      </w:r>
      <w:r w:rsidRPr="00635C56">
        <w:rPr>
          <w:rFonts w:ascii="Times New Roman" w:hAnsi="Times New Roman" w:hint="cs"/>
          <w:bCs/>
          <w:sz w:val="24"/>
          <w:lang w:val="vi-VN"/>
        </w:rPr>
        <w:t>ươ</w:t>
      </w:r>
      <w:r w:rsidRPr="00635C56">
        <w:rPr>
          <w:rFonts w:ascii="Times New Roman" w:hAnsi="Times New Roman"/>
          <w:bCs/>
          <w:sz w:val="24"/>
          <w:lang w:val="vi-VN"/>
        </w:rPr>
        <w:t>ng Hội Sinh viên Việt Nam.</w:t>
      </w:r>
    </w:p>
    <w:p w14:paraId="4AB1FE8A" w14:textId="69E2292D" w:rsidR="002C1A76" w:rsidRPr="00495EBD" w:rsidRDefault="002C1A76" w:rsidP="00505913">
      <w:pPr>
        <w:spacing w:before="40" w:after="40" w:line="288" w:lineRule="auto"/>
        <w:rPr>
          <w:rFonts w:ascii="Times New Roman" w:hAnsi="Times New Roman"/>
          <w:b/>
          <w:bCs/>
          <w:sz w:val="24"/>
          <w:lang w:val="en-AU"/>
        </w:rPr>
      </w:pPr>
      <w:r w:rsidRPr="00495EBD">
        <w:rPr>
          <w:rFonts w:ascii="Times New Roman" w:hAnsi="Times New Roman"/>
          <w:b/>
          <w:bCs/>
          <w:sz w:val="24"/>
          <w:lang w:val="en-AU"/>
        </w:rPr>
        <w:t>BAN TỔ CHỨC</w:t>
      </w:r>
    </w:p>
    <w:p w14:paraId="022C0A10" w14:textId="6C46FF96" w:rsidR="00505913" w:rsidRDefault="000E588D" w:rsidP="00B36DB8">
      <w:pPr>
        <w:numPr>
          <w:ilvl w:val="0"/>
          <w:numId w:val="12"/>
        </w:numPr>
        <w:rPr>
          <w:rFonts w:ascii="Times New Roman" w:hAnsi="Times New Roman" w:cs="MS PGothic"/>
          <w:sz w:val="24"/>
          <w:lang w:val="en-AU"/>
        </w:rPr>
      </w:pPr>
      <w:r w:rsidRPr="00866560">
        <w:rPr>
          <w:rFonts w:ascii="Times New Roman" w:hAnsi="Times New Roman"/>
          <w:b/>
          <w:bCs/>
          <w:sz w:val="24"/>
          <w:lang w:val="en-AU"/>
        </w:rPr>
        <w:t>T</w:t>
      </w:r>
      <w:r w:rsidR="002C1A76" w:rsidRPr="00866560">
        <w:rPr>
          <w:rFonts w:ascii="Times New Roman" w:hAnsi="Times New Roman"/>
          <w:b/>
          <w:bCs/>
          <w:sz w:val="24"/>
          <w:lang w:val="en-AU"/>
        </w:rPr>
        <w:t>rưởng ban</w:t>
      </w:r>
      <w:r w:rsidR="002C1A76" w:rsidRPr="00866560">
        <w:rPr>
          <w:rFonts w:ascii="Times New Roman" w:hAnsi="Times New Roman"/>
          <w:sz w:val="24"/>
          <w:lang w:val="en-AU"/>
        </w:rPr>
        <w:t>:</w:t>
      </w:r>
      <w:r w:rsidR="00590215">
        <w:rPr>
          <w:rFonts w:ascii="Times New Roman" w:hAnsi="Times New Roman" w:cs="MS PGothic"/>
          <w:sz w:val="24"/>
          <w:lang w:val="en-AU"/>
        </w:rPr>
        <w:t xml:space="preserve"> </w:t>
      </w:r>
      <w:r w:rsidR="00C61856">
        <w:rPr>
          <w:rFonts w:ascii="Times New Roman" w:hAnsi="Times New Roman" w:cs="MS PGothic"/>
          <w:sz w:val="24"/>
          <w:lang w:val="en-AU"/>
        </w:rPr>
        <w:t>P</w:t>
      </w:r>
      <w:r w:rsidR="00505913" w:rsidRPr="00505913">
        <w:rPr>
          <w:rFonts w:ascii="Times New Roman" w:hAnsi="Times New Roman" w:cs="MS PGothic"/>
          <w:sz w:val="24"/>
          <w:lang w:val="en-AU"/>
        </w:rPr>
        <w:t xml:space="preserve">GS.TS. </w:t>
      </w:r>
      <w:r w:rsidR="00C61856">
        <w:rPr>
          <w:rFonts w:ascii="Times New Roman" w:hAnsi="Times New Roman" w:cs="MS PGothic"/>
          <w:sz w:val="24"/>
          <w:lang w:val="en-AU"/>
        </w:rPr>
        <w:t>Đoàn Trung Cường</w:t>
      </w:r>
      <w:r w:rsidR="006436A4">
        <w:rPr>
          <w:rFonts w:ascii="Times New Roman" w:hAnsi="Times New Roman" w:cs="MS PGothic"/>
          <w:sz w:val="24"/>
          <w:lang w:val="en-AU"/>
        </w:rPr>
        <w:t>,</w:t>
      </w:r>
      <w:r w:rsidR="00675FE5">
        <w:rPr>
          <w:rFonts w:ascii="Times New Roman" w:hAnsi="Times New Roman" w:cs="MS PGothic"/>
          <w:sz w:val="24"/>
          <w:lang w:val="en-AU"/>
        </w:rPr>
        <w:t xml:space="preserve"> Phó C</w:t>
      </w:r>
      <w:r w:rsidR="00505913" w:rsidRPr="00505913">
        <w:rPr>
          <w:rFonts w:ascii="Times New Roman" w:hAnsi="Times New Roman" w:cs="MS PGothic"/>
          <w:sz w:val="24"/>
          <w:lang w:val="en-AU"/>
        </w:rPr>
        <w:t>hủ tịch kiêm Tổng th</w:t>
      </w:r>
      <w:r w:rsidR="00505913" w:rsidRPr="00505913">
        <w:rPr>
          <w:rFonts w:ascii="Times New Roman" w:hAnsi="Times New Roman" w:cs="MS PGothic" w:hint="cs"/>
          <w:sz w:val="24"/>
          <w:lang w:val="en-AU"/>
        </w:rPr>
        <w:t>ư</w:t>
      </w:r>
      <w:r w:rsidR="00505913" w:rsidRPr="00505913">
        <w:rPr>
          <w:rFonts w:ascii="Times New Roman" w:hAnsi="Times New Roman" w:cs="MS PGothic"/>
          <w:sz w:val="24"/>
          <w:lang w:val="en-AU"/>
        </w:rPr>
        <w:t xml:space="preserve"> ký Hội Toán học Việt Nam.</w:t>
      </w:r>
    </w:p>
    <w:p w14:paraId="2E88580F" w14:textId="06A95784" w:rsidR="00590215" w:rsidRPr="00EF4E1D" w:rsidRDefault="00590215" w:rsidP="002E7DA8">
      <w:pPr>
        <w:numPr>
          <w:ilvl w:val="0"/>
          <w:numId w:val="12"/>
        </w:numPr>
        <w:rPr>
          <w:rFonts w:ascii="Times New Roman" w:hAnsi="Times New Roman" w:cs="MS PGothic"/>
          <w:color w:val="000000" w:themeColor="text1"/>
          <w:sz w:val="24"/>
          <w:lang w:val="en-AU"/>
        </w:rPr>
      </w:pPr>
      <w:r w:rsidRPr="00EF4E1D">
        <w:rPr>
          <w:rFonts w:ascii="Times New Roman" w:hAnsi="Times New Roman"/>
          <w:b/>
          <w:bCs/>
          <w:sz w:val="24"/>
          <w:lang w:val="en-AU"/>
        </w:rPr>
        <w:t>Đồng Trưởng ban:</w:t>
      </w:r>
      <w:r w:rsidRPr="00EF4E1D">
        <w:rPr>
          <w:rFonts w:ascii="Times New Roman" w:hAnsi="Times New Roman" w:cs="MS PGothic"/>
          <w:sz w:val="24"/>
          <w:lang w:val="en-AU"/>
        </w:rPr>
        <w:t xml:space="preserve"> </w:t>
      </w:r>
      <w:r w:rsidR="00EF4E1D" w:rsidRPr="00EF4E1D">
        <w:rPr>
          <w:rFonts w:ascii="Times New Roman" w:hAnsi="Times New Roman" w:cs="MS PGothic"/>
          <w:color w:val="000000" w:themeColor="text1"/>
          <w:sz w:val="24"/>
          <w:lang w:val="en-AU"/>
        </w:rPr>
        <w:t>PGS.TS. Phạm Hoàng Quân</w:t>
      </w:r>
      <w:r w:rsidR="00EF4E1D" w:rsidRPr="00EF4E1D">
        <w:rPr>
          <w:rFonts w:ascii="Times New Roman" w:hAnsi="Times New Roman" w:cs="MS PGothic"/>
          <w:sz w:val="24"/>
          <w:lang w:val="en-AU"/>
        </w:rPr>
        <w:t>, Phó Chủ tịch Hội Toán học Việt Nam, Hiệu trưởng</w:t>
      </w:r>
      <w:r w:rsidRPr="00EF4E1D">
        <w:rPr>
          <w:rFonts w:ascii="Times New Roman" w:hAnsi="Times New Roman" w:cs="MS PGothic"/>
          <w:color w:val="FF0000"/>
          <w:sz w:val="24"/>
          <w:lang w:val="en-AU"/>
        </w:rPr>
        <w:t xml:space="preserve"> </w:t>
      </w:r>
      <w:r w:rsidRPr="00EF4E1D">
        <w:rPr>
          <w:rFonts w:ascii="Times New Roman" w:hAnsi="Times New Roman" w:cs="MS PGothic"/>
          <w:color w:val="000000" w:themeColor="text1"/>
          <w:sz w:val="24"/>
          <w:lang w:val="en-AU"/>
        </w:rPr>
        <w:t>Tr</w:t>
      </w:r>
      <w:r w:rsidRPr="00EF4E1D">
        <w:rPr>
          <w:rFonts w:ascii="Times New Roman" w:hAnsi="Times New Roman" w:cs="MS PGothic" w:hint="cs"/>
          <w:color w:val="000000" w:themeColor="text1"/>
          <w:sz w:val="24"/>
          <w:lang w:val="en-AU"/>
        </w:rPr>
        <w:t>ư</w:t>
      </w:r>
      <w:r w:rsidRPr="00EF4E1D">
        <w:rPr>
          <w:rFonts w:ascii="Times New Roman" w:hAnsi="Times New Roman" w:cs="MS PGothic"/>
          <w:color w:val="000000" w:themeColor="text1"/>
          <w:sz w:val="24"/>
          <w:lang w:val="en-AU"/>
        </w:rPr>
        <w:t xml:space="preserve">ờng Đại học </w:t>
      </w:r>
      <w:r w:rsidR="005A2339" w:rsidRPr="00EF4E1D">
        <w:rPr>
          <w:rFonts w:ascii="Times New Roman" w:hAnsi="Times New Roman" w:cs="MS PGothic"/>
          <w:color w:val="000000" w:themeColor="text1"/>
          <w:sz w:val="24"/>
          <w:lang w:val="en-AU"/>
        </w:rPr>
        <w:t>Sài Gòn</w:t>
      </w:r>
      <w:r w:rsidRPr="00EF4E1D">
        <w:rPr>
          <w:rFonts w:ascii="Times New Roman" w:hAnsi="Times New Roman" w:cs="MS PGothic"/>
          <w:color w:val="000000" w:themeColor="text1"/>
          <w:sz w:val="24"/>
          <w:lang w:val="en-AU"/>
        </w:rPr>
        <w:t>.</w:t>
      </w:r>
    </w:p>
    <w:p w14:paraId="6E8AB3F1" w14:textId="6AFB6210" w:rsidR="000E588D" w:rsidRPr="00505913" w:rsidRDefault="002C1A76" w:rsidP="00B36DB8">
      <w:pPr>
        <w:pStyle w:val="BodyText"/>
        <w:numPr>
          <w:ilvl w:val="0"/>
          <w:numId w:val="12"/>
        </w:numPr>
        <w:spacing w:before="0" w:beforeAutospacing="0" w:after="0" w:afterAutospacing="0"/>
        <w:jc w:val="both"/>
        <w:rPr>
          <w:rFonts w:ascii="Times New Roman" w:hAnsi="Times New Roman"/>
          <w:lang w:val="en-AU"/>
        </w:rPr>
      </w:pPr>
      <w:r w:rsidRPr="00505913">
        <w:rPr>
          <w:rFonts w:ascii="Times New Roman" w:eastAsia="MS Mincho" w:hAnsi="Times New Roman"/>
          <w:b/>
          <w:bCs/>
          <w:kern w:val="2"/>
          <w:lang w:val="en-AU"/>
        </w:rPr>
        <w:t xml:space="preserve">Phó </w:t>
      </w:r>
      <w:r w:rsidR="00675FE5">
        <w:rPr>
          <w:rFonts w:ascii="Times New Roman" w:eastAsia="MS Mincho" w:hAnsi="Times New Roman"/>
          <w:b/>
          <w:bCs/>
          <w:kern w:val="2"/>
          <w:lang w:val="en-AU"/>
        </w:rPr>
        <w:t>T</w:t>
      </w:r>
      <w:r w:rsidR="006429C6" w:rsidRPr="00505913">
        <w:rPr>
          <w:rFonts w:ascii="Times New Roman" w:eastAsia="MS Mincho" w:hAnsi="Times New Roman"/>
          <w:b/>
          <w:bCs/>
          <w:kern w:val="2"/>
          <w:lang w:val="en-AU"/>
        </w:rPr>
        <w:t xml:space="preserve">rưởng </w:t>
      </w:r>
      <w:r w:rsidRPr="00505913">
        <w:rPr>
          <w:rFonts w:ascii="Times New Roman" w:eastAsia="MS Mincho" w:hAnsi="Times New Roman"/>
          <w:b/>
          <w:bCs/>
          <w:kern w:val="2"/>
          <w:lang w:val="en-AU"/>
        </w:rPr>
        <w:t>ban</w:t>
      </w:r>
      <w:r w:rsidR="00866560">
        <w:rPr>
          <w:rFonts w:ascii="Times New Roman" w:eastAsia="MS Mincho" w:hAnsi="Times New Roman"/>
          <w:b/>
          <w:bCs/>
          <w:kern w:val="2"/>
          <w:lang w:val="en-AU"/>
        </w:rPr>
        <w:t>:</w:t>
      </w:r>
      <w:r w:rsidR="00795602" w:rsidRPr="00505913">
        <w:rPr>
          <w:rFonts w:ascii="Times New Roman" w:eastAsia="MS Mincho" w:hAnsi="Times New Roman"/>
          <w:kern w:val="2"/>
          <w:lang w:val="en-AU"/>
        </w:rPr>
        <w:t xml:space="preserve"> PGS.TS. Lê Minh Hà, Giám đốc điều hành Viện nghiên cứu </w:t>
      </w:r>
      <w:r w:rsidR="00FA5BAB">
        <w:rPr>
          <w:rFonts w:ascii="Times New Roman" w:eastAsia="MS Mincho" w:hAnsi="Times New Roman"/>
          <w:kern w:val="2"/>
          <w:lang w:val="en-AU"/>
        </w:rPr>
        <w:t>c</w:t>
      </w:r>
      <w:r w:rsidR="00795602" w:rsidRPr="00505913">
        <w:rPr>
          <w:rFonts w:ascii="Times New Roman" w:eastAsia="MS Mincho" w:hAnsi="Times New Roman"/>
          <w:kern w:val="2"/>
          <w:lang w:val="en-AU"/>
        </w:rPr>
        <w:t>ao cấp về Toán (Bộ GDĐT)</w:t>
      </w:r>
      <w:r w:rsidR="00505913">
        <w:rPr>
          <w:rFonts w:ascii="Times New Roman" w:eastAsia="MS Mincho" w:hAnsi="Times New Roman"/>
          <w:kern w:val="2"/>
          <w:lang w:val="en-AU"/>
        </w:rPr>
        <w:t xml:space="preserve">; </w:t>
      </w:r>
      <w:r w:rsidR="005073E8" w:rsidRPr="000E588D">
        <w:rPr>
          <w:rFonts w:ascii="Times New Roman" w:eastAsia="MS Mincho" w:hAnsi="Times New Roman"/>
          <w:kern w:val="2"/>
          <w:lang w:val="en-AU"/>
        </w:rPr>
        <w:t>PGS</w:t>
      </w:r>
      <w:r w:rsidR="005073E8">
        <w:rPr>
          <w:rFonts w:ascii="Times New Roman" w:eastAsia="MS Mincho" w:hAnsi="Times New Roman"/>
          <w:kern w:val="2"/>
          <w:lang w:val="vi-VN"/>
        </w:rPr>
        <w:t>.</w:t>
      </w:r>
      <w:r w:rsidR="005073E8">
        <w:rPr>
          <w:rFonts w:ascii="Times New Roman" w:eastAsia="MS Mincho" w:hAnsi="Times New Roman"/>
          <w:kern w:val="2"/>
          <w:lang w:val="en-AU"/>
        </w:rPr>
        <w:t xml:space="preserve">TS. Lê Văn Hiện, Trường </w:t>
      </w:r>
      <w:r w:rsidR="005073E8" w:rsidRPr="00005E64">
        <w:rPr>
          <w:rFonts w:ascii="Times New Roman" w:eastAsia="MS Mincho" w:hAnsi="Times New Roman"/>
          <w:kern w:val="2"/>
          <w:lang w:val="en-AU"/>
        </w:rPr>
        <w:t>Đại học S</w:t>
      </w:r>
      <w:r w:rsidR="005073E8" w:rsidRPr="00005E64">
        <w:rPr>
          <w:rFonts w:ascii="Times New Roman" w:eastAsia="MS Mincho" w:hAnsi="Times New Roman" w:hint="cs"/>
          <w:kern w:val="2"/>
          <w:lang w:val="en-AU"/>
        </w:rPr>
        <w:t>ư</w:t>
      </w:r>
      <w:r w:rsidR="005073E8" w:rsidRPr="00005E64">
        <w:rPr>
          <w:rFonts w:ascii="Times New Roman" w:eastAsia="MS Mincho" w:hAnsi="Times New Roman"/>
          <w:kern w:val="2"/>
          <w:lang w:val="en-AU"/>
        </w:rPr>
        <w:t xml:space="preserve"> phạm</w:t>
      </w:r>
      <w:r w:rsidR="005073E8">
        <w:rPr>
          <w:rFonts w:ascii="Times New Roman" w:eastAsia="MS Mincho" w:hAnsi="Times New Roman"/>
          <w:kern w:val="2"/>
          <w:lang w:val="en-AU"/>
        </w:rPr>
        <w:t xml:space="preserve"> Hà Nội</w:t>
      </w:r>
      <w:r w:rsidR="005073E8" w:rsidRPr="00005E64">
        <w:rPr>
          <w:rFonts w:ascii="Times New Roman" w:eastAsia="MS Mincho" w:hAnsi="Times New Roman"/>
          <w:kern w:val="2"/>
          <w:lang w:val="en-AU"/>
        </w:rPr>
        <w:t>;</w:t>
      </w:r>
      <w:r w:rsidR="005073E8" w:rsidRPr="007C593F">
        <w:rPr>
          <w:rFonts w:ascii="Times New Roman" w:eastAsia="MS Mincho" w:hAnsi="Times New Roman"/>
          <w:kern w:val="2"/>
          <w:lang w:val="en-AU"/>
        </w:rPr>
        <w:t xml:space="preserve"> </w:t>
      </w:r>
      <w:r w:rsidR="007C593F" w:rsidRPr="007C593F">
        <w:rPr>
          <w:rFonts w:ascii="Times New Roman" w:hAnsi="Times New Roman"/>
          <w:lang w:val="en-AU"/>
        </w:rPr>
        <w:t xml:space="preserve">PGS.TS. Lê Minh Triết, Phó Hiệu trưởng </w:t>
      </w:r>
      <w:r w:rsidR="004A34A7" w:rsidRPr="007C593F">
        <w:rPr>
          <w:rFonts w:ascii="Times New Roman" w:hAnsi="Times New Roman"/>
          <w:lang w:val="en-AU"/>
        </w:rPr>
        <w:t>Trường Đại học Sài Gòn</w:t>
      </w:r>
      <w:r w:rsidR="00505913" w:rsidRPr="007C593F">
        <w:rPr>
          <w:rFonts w:ascii="Times New Roman" w:hAnsi="Times New Roman"/>
          <w:lang w:val="vi-VN"/>
        </w:rPr>
        <w:t>.</w:t>
      </w:r>
    </w:p>
    <w:p w14:paraId="5A26243B" w14:textId="0C8854C4" w:rsidR="002C1A76" w:rsidRPr="009548CC" w:rsidRDefault="002C1A76" w:rsidP="00EF4E1D">
      <w:pPr>
        <w:pStyle w:val="BodyText"/>
        <w:numPr>
          <w:ilvl w:val="0"/>
          <w:numId w:val="12"/>
        </w:numPr>
        <w:spacing w:before="0" w:beforeAutospacing="0" w:after="0" w:afterAutospacing="0"/>
        <w:jc w:val="both"/>
        <w:rPr>
          <w:rFonts w:ascii="Times New Roman" w:eastAsia="MS Mincho" w:hAnsi="Times New Roman"/>
          <w:color w:val="FF0000"/>
          <w:kern w:val="2"/>
          <w:lang w:val="vi-VN"/>
        </w:rPr>
      </w:pPr>
      <w:r w:rsidRPr="000E588D">
        <w:rPr>
          <w:rFonts w:ascii="Times New Roman" w:hAnsi="Times New Roman"/>
          <w:b/>
          <w:bCs/>
          <w:lang w:val="en-AU"/>
        </w:rPr>
        <w:lastRenderedPageBreak/>
        <w:t>Các ủy viên</w:t>
      </w:r>
      <w:r w:rsidRPr="00F05612">
        <w:rPr>
          <w:rFonts w:ascii="Times New Roman" w:hAnsi="Times New Roman"/>
          <w:b/>
          <w:bCs/>
          <w:lang w:val="en-AU"/>
        </w:rPr>
        <w:t>:</w:t>
      </w:r>
      <w:r w:rsidRPr="000E588D">
        <w:rPr>
          <w:rFonts w:ascii="Times New Roman" w:hAnsi="Times New Roman"/>
          <w:lang w:val="en-AU"/>
        </w:rPr>
        <w:t xml:space="preserve"> </w:t>
      </w:r>
      <w:r w:rsidR="00B27E69">
        <w:rPr>
          <w:rFonts w:ascii="Times New Roman" w:hAnsi="Times New Roman"/>
          <w:lang w:val="en-AU"/>
        </w:rPr>
        <w:t xml:space="preserve">TS. Trần Nam Dũng, </w:t>
      </w:r>
      <w:r w:rsidR="00B27E69" w:rsidRPr="00137D92">
        <w:rPr>
          <w:rFonts w:ascii="Times New Roman" w:hAnsi="Times New Roman"/>
          <w:lang w:val="en-AU"/>
        </w:rPr>
        <w:t>Trường Đ</w:t>
      </w:r>
      <w:r w:rsidR="00F05612">
        <w:rPr>
          <w:rFonts w:ascii="Times New Roman" w:hAnsi="Times New Roman"/>
          <w:lang w:val="en-AU"/>
        </w:rPr>
        <w:t>ại học</w:t>
      </w:r>
      <w:r w:rsidR="00B27E69" w:rsidRPr="00137D92">
        <w:rPr>
          <w:rFonts w:ascii="Times New Roman" w:hAnsi="Times New Roman"/>
          <w:lang w:val="en-AU"/>
        </w:rPr>
        <w:t xml:space="preserve"> Khoa học Tự</w:t>
      </w:r>
      <w:r w:rsidR="00B27E69">
        <w:rPr>
          <w:rFonts w:ascii="Times New Roman" w:hAnsi="Times New Roman"/>
          <w:lang w:val="en-AU"/>
        </w:rPr>
        <w:t xml:space="preserve"> nhiên, ĐHQG TPHCM; </w:t>
      </w:r>
      <w:r w:rsidR="00590215" w:rsidRPr="009548CC">
        <w:rPr>
          <w:rFonts w:ascii="Times New Roman" w:hAnsi="Times New Roman"/>
          <w:lang w:val="vi-VN"/>
        </w:rPr>
        <w:t>ThS. Phạm Đình Hiệu, Trường Đ</w:t>
      </w:r>
      <w:r w:rsidR="00590215" w:rsidRPr="00F05612">
        <w:rPr>
          <w:rFonts w:ascii="Times New Roman" w:hAnsi="Times New Roman"/>
          <w:lang w:val="vi-VN"/>
        </w:rPr>
        <w:t>ại học</w:t>
      </w:r>
      <w:r w:rsidR="00590215" w:rsidRPr="009548CC">
        <w:rPr>
          <w:rFonts w:ascii="Times New Roman" w:hAnsi="Times New Roman"/>
          <w:lang w:val="vi-VN"/>
        </w:rPr>
        <w:t xml:space="preserve"> Khoa học Tự nhiên, ĐHQGHN</w:t>
      </w:r>
      <w:r w:rsidR="00590215" w:rsidRPr="0013133D">
        <w:rPr>
          <w:rFonts w:ascii="Times New Roman" w:hAnsi="Times New Roman"/>
          <w:lang w:val="vi-VN"/>
        </w:rPr>
        <w:t xml:space="preserve">; </w:t>
      </w:r>
      <w:r w:rsidRPr="00E376D9">
        <w:rPr>
          <w:rFonts w:ascii="Times New Roman" w:hAnsi="Times New Roman"/>
          <w:lang w:val="vi-VN"/>
        </w:rPr>
        <w:t>TS</w:t>
      </w:r>
      <w:r w:rsidR="002E5E91" w:rsidRPr="00E376D9">
        <w:rPr>
          <w:rFonts w:ascii="Times New Roman" w:hAnsi="Times New Roman"/>
          <w:lang w:val="vi-VN"/>
        </w:rPr>
        <w:t>.</w:t>
      </w:r>
      <w:r w:rsidRPr="00E376D9">
        <w:rPr>
          <w:rFonts w:ascii="Times New Roman" w:hAnsi="Times New Roman"/>
          <w:lang w:val="vi-VN"/>
        </w:rPr>
        <w:t xml:space="preserve"> </w:t>
      </w:r>
      <w:r w:rsidRPr="009548CC">
        <w:rPr>
          <w:rFonts w:ascii="Times New Roman" w:hAnsi="Times New Roman"/>
          <w:lang w:val="vi-VN"/>
        </w:rPr>
        <w:t>Nguyễn Chu Gia Vượng, Viện Toán họ</w:t>
      </w:r>
      <w:r w:rsidR="00E572D8" w:rsidRPr="009548CC">
        <w:rPr>
          <w:rFonts w:ascii="Times New Roman" w:hAnsi="Times New Roman"/>
          <w:lang w:val="vi-VN"/>
        </w:rPr>
        <w:t>c</w:t>
      </w:r>
      <w:r w:rsidR="000E588D" w:rsidRPr="009548CC">
        <w:rPr>
          <w:rFonts w:ascii="Times New Roman" w:hAnsi="Times New Roman"/>
          <w:lang w:val="vi-VN"/>
        </w:rPr>
        <w:t>;</w:t>
      </w:r>
      <w:r w:rsidR="00EF4E1D" w:rsidRPr="00EF4E1D">
        <w:rPr>
          <w:rFonts w:ascii="Times New Roman" w:hAnsi="Times New Roman"/>
          <w:color w:val="FF0000"/>
          <w:lang w:val="vi-VN"/>
        </w:rPr>
        <w:t xml:space="preserve"> </w:t>
      </w:r>
      <w:r w:rsidR="007C593F" w:rsidRPr="007C593F">
        <w:rPr>
          <w:rFonts w:ascii="Times New Roman" w:hAnsi="Times New Roman"/>
        </w:rPr>
        <w:t xml:space="preserve">PGS.TS. Kiều Phương Chi, </w:t>
      </w:r>
      <w:r w:rsidR="00EF4E1D" w:rsidRPr="007C593F">
        <w:rPr>
          <w:rFonts w:ascii="Times New Roman" w:hAnsi="Times New Roman"/>
          <w:lang w:val="vi-VN"/>
        </w:rPr>
        <w:t>Tr</w:t>
      </w:r>
      <w:r w:rsidR="00EF4E1D" w:rsidRPr="007C593F">
        <w:rPr>
          <w:rFonts w:ascii="Times New Roman" w:hAnsi="Times New Roman" w:hint="cs"/>
          <w:lang w:val="vi-VN"/>
        </w:rPr>
        <w:t>ườ</w:t>
      </w:r>
      <w:r w:rsidR="00EF4E1D" w:rsidRPr="007C593F">
        <w:rPr>
          <w:rFonts w:ascii="Times New Roman" w:hAnsi="Times New Roman"/>
          <w:lang w:val="vi-VN"/>
        </w:rPr>
        <w:t xml:space="preserve">ng </w:t>
      </w:r>
      <w:r w:rsidR="00EF4E1D" w:rsidRPr="007C593F">
        <w:rPr>
          <w:rFonts w:ascii="Times New Roman" w:hAnsi="Times New Roman"/>
        </w:rPr>
        <w:t>Đ</w:t>
      </w:r>
      <w:r w:rsidR="00EF4E1D" w:rsidRPr="007C593F">
        <w:rPr>
          <w:rFonts w:ascii="Times New Roman" w:hAnsi="Times New Roman"/>
          <w:lang w:val="vi-VN"/>
        </w:rPr>
        <w:t>ại học Sài Gòn;</w:t>
      </w:r>
      <w:r w:rsidR="007C593F" w:rsidRPr="007C593F">
        <w:rPr>
          <w:rFonts w:ascii="Times New Roman" w:hAnsi="Times New Roman"/>
        </w:rPr>
        <w:t xml:space="preserve"> ThS. La Thanh Hùng, Trường Đại học Sài Gòn.</w:t>
      </w:r>
    </w:p>
    <w:p w14:paraId="0448C9C6" w14:textId="77777777" w:rsidR="00073A69" w:rsidRPr="009548CC" w:rsidRDefault="00073A69" w:rsidP="006A27B8">
      <w:pPr>
        <w:pStyle w:val="BodyText"/>
        <w:spacing w:before="120" w:beforeAutospacing="0" w:after="0" w:afterAutospacing="0"/>
        <w:jc w:val="both"/>
        <w:rPr>
          <w:rFonts w:ascii="Times New Roman" w:eastAsia="MS Mincho" w:hAnsi="Times New Roman"/>
          <w:kern w:val="2"/>
          <w:lang w:val="vi-VN"/>
        </w:rPr>
      </w:pPr>
      <w:r w:rsidRPr="009548CC">
        <w:rPr>
          <w:rFonts w:ascii="Times New Roman" w:hAnsi="Times New Roman"/>
          <w:b/>
          <w:bCs/>
          <w:lang w:val="vi-VN"/>
        </w:rPr>
        <w:t>BAN GIÁM KHẢO</w:t>
      </w:r>
      <w:r w:rsidRPr="009548CC">
        <w:rPr>
          <w:rFonts w:ascii="Times New Roman" w:eastAsia="MS Mincho" w:hAnsi="Times New Roman"/>
          <w:kern w:val="2"/>
          <w:lang w:val="vi-VN"/>
        </w:rPr>
        <w:t xml:space="preserve">: </w:t>
      </w:r>
      <w:r w:rsidR="00BB4BD3" w:rsidRPr="009548CC">
        <w:rPr>
          <w:rFonts w:ascii="Times New Roman" w:eastAsia="MS Mincho" w:hAnsi="Times New Roman"/>
          <w:kern w:val="2"/>
          <w:lang w:val="vi-VN"/>
        </w:rPr>
        <w:t>PGS.TS. Đoàn Trung C</w:t>
      </w:r>
      <w:r w:rsidR="00BB4BD3" w:rsidRPr="009548CC">
        <w:rPr>
          <w:rFonts w:ascii="Times New Roman" w:eastAsia="MS Mincho" w:hAnsi="Times New Roman" w:hint="cs"/>
          <w:kern w:val="2"/>
          <w:lang w:val="vi-VN"/>
        </w:rPr>
        <w:t>ư</w:t>
      </w:r>
      <w:r w:rsidR="00BB4BD3" w:rsidRPr="009548CC">
        <w:rPr>
          <w:rFonts w:ascii="Times New Roman" w:eastAsia="MS Mincho" w:hAnsi="Times New Roman"/>
          <w:kern w:val="2"/>
          <w:lang w:val="vi-VN"/>
        </w:rPr>
        <w:t>ờng</w:t>
      </w:r>
      <w:r w:rsidR="00005E64" w:rsidRPr="009548CC">
        <w:rPr>
          <w:rFonts w:ascii="Times New Roman" w:eastAsia="MS Mincho" w:hAnsi="Times New Roman"/>
          <w:kern w:val="2"/>
          <w:lang w:val="vi-VN"/>
        </w:rPr>
        <w:t xml:space="preserve"> (Trưởng ban</w:t>
      </w:r>
      <w:r w:rsidR="00BB4BD3" w:rsidRPr="009548CC">
        <w:rPr>
          <w:rFonts w:ascii="Times New Roman" w:eastAsia="MS Mincho" w:hAnsi="Times New Roman"/>
          <w:kern w:val="2"/>
          <w:lang w:val="vi-VN"/>
        </w:rPr>
        <w:t xml:space="preserve">), </w:t>
      </w:r>
      <w:r w:rsidR="00005E64" w:rsidRPr="009548CC">
        <w:rPr>
          <w:rFonts w:ascii="Times New Roman" w:eastAsia="MS Mincho" w:hAnsi="Times New Roman"/>
          <w:kern w:val="2"/>
          <w:lang w:val="vi-VN"/>
        </w:rPr>
        <w:t xml:space="preserve">PGS.TS. Lê Văn Hiện (Phó ban), </w:t>
      </w:r>
      <w:r w:rsidR="00BB4BD3" w:rsidRPr="009548CC">
        <w:rPr>
          <w:rFonts w:ascii="Times New Roman" w:eastAsia="MS Mincho" w:hAnsi="Times New Roman"/>
          <w:kern w:val="2"/>
          <w:lang w:val="vi-VN"/>
        </w:rPr>
        <w:t>TS. Nguyễn Chu Gia V</w:t>
      </w:r>
      <w:r w:rsidR="00BB4BD3" w:rsidRPr="009548CC">
        <w:rPr>
          <w:rFonts w:ascii="Times New Roman" w:eastAsia="MS Mincho" w:hAnsi="Times New Roman" w:hint="cs"/>
          <w:kern w:val="2"/>
          <w:lang w:val="vi-VN"/>
        </w:rPr>
        <w:t>ư</w:t>
      </w:r>
      <w:r w:rsidR="00BB4BD3" w:rsidRPr="009548CC">
        <w:rPr>
          <w:rFonts w:ascii="Times New Roman" w:eastAsia="MS Mincho" w:hAnsi="Times New Roman"/>
          <w:kern w:val="2"/>
          <w:lang w:val="vi-VN"/>
        </w:rPr>
        <w:t>ợng</w:t>
      </w:r>
      <w:r w:rsidR="00505913" w:rsidRPr="009548CC">
        <w:rPr>
          <w:rFonts w:ascii="Times New Roman" w:eastAsia="MS Mincho" w:hAnsi="Times New Roman"/>
          <w:kern w:val="2"/>
          <w:lang w:val="vi-VN"/>
        </w:rPr>
        <w:t xml:space="preserve"> (Phó ban), PGS.TS. Ngô Quốc Anh (ủ</w:t>
      </w:r>
      <w:r w:rsidR="00FB0E43" w:rsidRPr="009548CC">
        <w:rPr>
          <w:rFonts w:ascii="Times New Roman" w:eastAsia="MS Mincho" w:hAnsi="Times New Roman"/>
          <w:kern w:val="2"/>
          <w:lang w:val="vi-VN"/>
        </w:rPr>
        <w:t>y viên), PGS.</w:t>
      </w:r>
      <w:r w:rsidR="00505913" w:rsidRPr="009548CC">
        <w:rPr>
          <w:rFonts w:ascii="Times New Roman" w:eastAsia="MS Mincho" w:hAnsi="Times New Roman"/>
          <w:kern w:val="2"/>
          <w:lang w:val="vi-VN"/>
        </w:rPr>
        <w:t>TS. Đào Phương Bắc (ủ</w:t>
      </w:r>
      <w:r w:rsidR="00005E64" w:rsidRPr="009548CC">
        <w:rPr>
          <w:rFonts w:ascii="Times New Roman" w:eastAsia="MS Mincho" w:hAnsi="Times New Roman"/>
          <w:kern w:val="2"/>
          <w:lang w:val="vi-VN"/>
        </w:rPr>
        <w:t>y viên)</w:t>
      </w:r>
      <w:r w:rsidR="00BB4BD3" w:rsidRPr="009548CC">
        <w:rPr>
          <w:rFonts w:ascii="Times New Roman" w:eastAsia="MS Mincho" w:hAnsi="Times New Roman"/>
          <w:kern w:val="2"/>
          <w:lang w:val="vi-VN"/>
        </w:rPr>
        <w:t>.</w:t>
      </w:r>
    </w:p>
    <w:p w14:paraId="77715857" w14:textId="77777777" w:rsidR="002C1A76" w:rsidRPr="00495EBD" w:rsidRDefault="002C1A76" w:rsidP="006A27B8">
      <w:pPr>
        <w:spacing w:before="100" w:beforeAutospacing="1" w:after="100" w:afterAutospacing="1"/>
        <w:rPr>
          <w:rFonts w:ascii="Times New Roman" w:hAnsi="Times New Roman"/>
          <w:b/>
          <w:bCs/>
          <w:sz w:val="24"/>
          <w:lang w:val="en-AU"/>
        </w:rPr>
      </w:pPr>
      <w:r w:rsidRPr="00495EBD">
        <w:rPr>
          <w:rFonts w:ascii="Times New Roman" w:hAnsi="Times New Roman"/>
          <w:b/>
          <w:bCs/>
          <w:sz w:val="24"/>
          <w:lang w:val="en-AU"/>
        </w:rPr>
        <w:t>ĐỊA CHỈ LIÊN HỆ:</w:t>
      </w:r>
    </w:p>
    <w:p w14:paraId="5256F046" w14:textId="77777777" w:rsidR="002C1A76" w:rsidRPr="00876A16" w:rsidRDefault="002C1A76" w:rsidP="00BB4BD3">
      <w:pPr>
        <w:numPr>
          <w:ilvl w:val="0"/>
          <w:numId w:val="23"/>
        </w:numPr>
        <w:rPr>
          <w:rFonts w:ascii="Times New Roman" w:hAnsi="Times New Roman"/>
          <w:sz w:val="24"/>
          <w:lang w:val="vi-VN"/>
        </w:rPr>
      </w:pPr>
      <w:r w:rsidRPr="00876A16">
        <w:rPr>
          <w:rFonts w:ascii="Times New Roman" w:hAnsi="Times New Roman"/>
          <w:sz w:val="24"/>
          <w:lang w:val="vi-VN"/>
        </w:rPr>
        <w:t xml:space="preserve">Các vấn đề liên quan tới </w:t>
      </w:r>
      <w:r w:rsidR="003578F7" w:rsidRPr="00876A16">
        <w:rPr>
          <w:rFonts w:ascii="Times New Roman" w:hAnsi="Times New Roman"/>
          <w:sz w:val="24"/>
          <w:lang w:val="vi-VN"/>
        </w:rPr>
        <w:t xml:space="preserve">đăng ký dự thi và </w:t>
      </w:r>
      <w:r w:rsidRPr="00876A16">
        <w:rPr>
          <w:rFonts w:ascii="Times New Roman" w:hAnsi="Times New Roman"/>
          <w:sz w:val="24"/>
          <w:lang w:val="vi-VN"/>
        </w:rPr>
        <w:t>tổ chức chung của kỳ thi</w:t>
      </w:r>
      <w:r w:rsidR="00E803C4" w:rsidRPr="00876A16">
        <w:rPr>
          <w:rFonts w:ascii="Times New Roman" w:hAnsi="Times New Roman"/>
          <w:sz w:val="24"/>
          <w:lang w:val="vi-VN"/>
        </w:rPr>
        <w:t>:</w:t>
      </w:r>
    </w:p>
    <w:p w14:paraId="6C4C9235" w14:textId="77777777" w:rsidR="0003783E" w:rsidRPr="0003783E" w:rsidRDefault="00005E64" w:rsidP="00005E64">
      <w:pPr>
        <w:numPr>
          <w:ilvl w:val="1"/>
          <w:numId w:val="17"/>
        </w:numPr>
        <w:rPr>
          <w:rStyle w:val="Hyperlink"/>
          <w:rFonts w:ascii="Times New Roman" w:hAnsi="Times New Roman"/>
          <w:color w:val="auto"/>
          <w:sz w:val="24"/>
          <w:u w:val="none"/>
          <w:lang w:val="vi-VN"/>
        </w:rPr>
      </w:pPr>
      <w:r w:rsidRPr="009548CC">
        <w:rPr>
          <w:rFonts w:ascii="Times New Roman" w:hAnsi="Times New Roman"/>
          <w:sz w:val="24"/>
          <w:lang w:val="vi-VN"/>
        </w:rPr>
        <w:t>P</w:t>
      </w:r>
      <w:r w:rsidR="002C1A76" w:rsidRPr="006F598A">
        <w:rPr>
          <w:rFonts w:ascii="Times New Roman" w:hAnsi="Times New Roman"/>
          <w:sz w:val="24"/>
          <w:lang w:val="vi-VN"/>
        </w:rPr>
        <w:t>GS.</w:t>
      </w:r>
      <w:r>
        <w:rPr>
          <w:rFonts w:ascii="Times New Roman" w:hAnsi="Times New Roman"/>
          <w:sz w:val="24"/>
          <w:lang w:val="vi-VN"/>
        </w:rPr>
        <w:t>T</w:t>
      </w:r>
      <w:r w:rsidRPr="009548CC">
        <w:rPr>
          <w:rFonts w:ascii="Times New Roman" w:hAnsi="Times New Roman"/>
          <w:sz w:val="24"/>
          <w:lang w:val="vi-VN"/>
        </w:rPr>
        <w:t>S</w:t>
      </w:r>
      <w:r w:rsidR="003578F7" w:rsidRPr="006F598A">
        <w:rPr>
          <w:rFonts w:ascii="Times New Roman" w:hAnsi="Times New Roman"/>
          <w:sz w:val="24"/>
          <w:lang w:val="vi-VN"/>
        </w:rPr>
        <w:t>.</w:t>
      </w:r>
      <w:r w:rsidR="002C1A76" w:rsidRPr="006F598A">
        <w:rPr>
          <w:rFonts w:ascii="Times New Roman" w:hAnsi="Times New Roman"/>
          <w:sz w:val="24"/>
          <w:lang w:val="vi-VN"/>
        </w:rPr>
        <w:t xml:space="preserve"> </w:t>
      </w:r>
      <w:r w:rsidRPr="00005E64">
        <w:rPr>
          <w:rFonts w:ascii="Times New Roman" w:hAnsi="Times New Roman"/>
          <w:sz w:val="24"/>
          <w:lang w:val="vi-VN"/>
        </w:rPr>
        <w:t>Đoàn Trung C</w:t>
      </w:r>
      <w:r w:rsidRPr="00005E64">
        <w:rPr>
          <w:rFonts w:ascii="Times New Roman" w:hAnsi="Times New Roman" w:hint="cs"/>
          <w:sz w:val="24"/>
          <w:lang w:val="vi-VN"/>
        </w:rPr>
        <w:t>ư</w:t>
      </w:r>
      <w:r w:rsidRPr="00005E64">
        <w:rPr>
          <w:rFonts w:ascii="Times New Roman" w:hAnsi="Times New Roman"/>
          <w:sz w:val="24"/>
          <w:lang w:val="vi-VN"/>
        </w:rPr>
        <w:t>ờng</w:t>
      </w:r>
      <w:r w:rsidR="003578F7" w:rsidRPr="00005E64">
        <w:rPr>
          <w:rFonts w:ascii="Times New Roman" w:hAnsi="Times New Roman"/>
          <w:sz w:val="24"/>
          <w:lang w:val="vi-VN"/>
        </w:rPr>
        <w:t>,</w:t>
      </w:r>
      <w:r w:rsidR="003578F7" w:rsidRPr="006F598A">
        <w:rPr>
          <w:rFonts w:ascii="Times New Roman" w:hAnsi="Times New Roman"/>
          <w:sz w:val="24"/>
          <w:lang w:val="vi-VN"/>
        </w:rPr>
        <w:t xml:space="preserve"> Hội Toán học Việt Nam</w:t>
      </w:r>
      <w:r w:rsidR="002C1A76" w:rsidRPr="006F598A">
        <w:rPr>
          <w:rFonts w:ascii="Times New Roman" w:hAnsi="Times New Roman"/>
          <w:sz w:val="24"/>
          <w:lang w:val="vi-VN"/>
        </w:rPr>
        <w:t xml:space="preserve">: </w:t>
      </w:r>
      <w:hyperlink r:id="rId12" w:history="1">
        <w:r w:rsidR="002C1A76" w:rsidRPr="006F598A">
          <w:rPr>
            <w:rStyle w:val="Hyperlink"/>
            <w:rFonts w:ascii="Times New Roman" w:hAnsi="Times New Roman"/>
            <w:sz w:val="24"/>
            <w:lang w:val="vi-VN"/>
          </w:rPr>
          <w:t>olymtoansv@gmail.com</w:t>
        </w:r>
      </w:hyperlink>
      <w:r w:rsidR="002C1A76" w:rsidRPr="006F598A">
        <w:rPr>
          <w:rFonts w:ascii="Times New Roman" w:hAnsi="Times New Roman"/>
          <w:sz w:val="24"/>
          <w:lang w:val="vi-VN"/>
        </w:rPr>
        <w:t>, ĐT:</w:t>
      </w:r>
      <w:r w:rsidR="00876A16">
        <w:rPr>
          <w:rFonts w:ascii="Times New Roman" w:hAnsi="Times New Roman"/>
          <w:sz w:val="24"/>
          <w:lang w:val="vi-VN"/>
        </w:rPr>
        <w:t xml:space="preserve"> </w:t>
      </w:r>
      <w:r w:rsidRPr="00005E64">
        <w:rPr>
          <w:rFonts w:ascii="Times New Roman" w:hAnsi="Times New Roman"/>
          <w:sz w:val="24"/>
          <w:lang w:val="vi-VN"/>
        </w:rPr>
        <w:t xml:space="preserve">0977450758 </w:t>
      </w:r>
      <w:r w:rsidR="0003783E" w:rsidRPr="009548CC">
        <w:rPr>
          <w:rStyle w:val="Hyperlink"/>
          <w:rFonts w:ascii="Times New Roman" w:hAnsi="Times New Roman"/>
          <w:color w:val="auto"/>
          <w:sz w:val="24"/>
          <w:u w:val="none"/>
          <w:lang w:val="vi-VN"/>
        </w:rPr>
        <w:t>(các vấn đề chuyên môn)</w:t>
      </w:r>
    </w:p>
    <w:p w14:paraId="5091E0DB" w14:textId="77777777" w:rsidR="003578F7" w:rsidRPr="00E6257D" w:rsidRDefault="003578F7" w:rsidP="0003783E">
      <w:pPr>
        <w:numPr>
          <w:ilvl w:val="1"/>
          <w:numId w:val="17"/>
        </w:numPr>
        <w:rPr>
          <w:rFonts w:ascii="Times New Roman" w:hAnsi="Times New Roman"/>
          <w:sz w:val="24"/>
          <w:lang w:val="vi-VN"/>
        </w:rPr>
      </w:pPr>
      <w:r w:rsidRPr="00876A16">
        <w:rPr>
          <w:rFonts w:ascii="Times New Roman" w:hAnsi="Times New Roman"/>
          <w:sz w:val="24"/>
          <w:lang w:val="vi-VN"/>
        </w:rPr>
        <w:t>Bà</w:t>
      </w:r>
      <w:r w:rsidR="00876A16">
        <w:rPr>
          <w:rFonts w:ascii="Times New Roman" w:hAnsi="Times New Roman"/>
          <w:sz w:val="24"/>
          <w:lang w:val="vi-VN"/>
        </w:rPr>
        <w:t xml:space="preserve"> </w:t>
      </w:r>
      <w:r w:rsidRPr="00876A16">
        <w:rPr>
          <w:rFonts w:ascii="Times New Roman" w:hAnsi="Times New Roman"/>
          <w:sz w:val="24"/>
          <w:lang w:val="vi-VN"/>
        </w:rPr>
        <w:t>Cao Ngọc Anh, Hội Toán học Việt Nam</w:t>
      </w:r>
      <w:r w:rsidR="00377C48">
        <w:rPr>
          <w:rFonts w:ascii="Times New Roman" w:hAnsi="Times New Roman"/>
          <w:sz w:val="24"/>
          <w:lang w:val="vi-VN"/>
        </w:rPr>
        <w:t>,</w:t>
      </w:r>
      <w:r w:rsidRPr="00876A16">
        <w:rPr>
          <w:rFonts w:ascii="Times New Roman" w:hAnsi="Times New Roman"/>
          <w:sz w:val="24"/>
          <w:lang w:val="vi-VN"/>
        </w:rPr>
        <w:t xml:space="preserve"> ĐT: 0912252336</w:t>
      </w:r>
      <w:r w:rsidR="0003783E" w:rsidRPr="006F598A">
        <w:rPr>
          <w:rFonts w:ascii="Times New Roman" w:hAnsi="Times New Roman"/>
          <w:sz w:val="24"/>
          <w:lang w:val="vi-VN"/>
        </w:rPr>
        <w:t xml:space="preserve"> (các vấn đề hành chính)</w:t>
      </w:r>
    </w:p>
    <w:p w14:paraId="076C1717" w14:textId="1163CCB8" w:rsidR="00E6257D" w:rsidRPr="007C593F" w:rsidRDefault="00E6257D" w:rsidP="007C593F">
      <w:pPr>
        <w:numPr>
          <w:ilvl w:val="0"/>
          <w:numId w:val="23"/>
        </w:numPr>
        <w:rPr>
          <w:rFonts w:ascii="Times New Roman" w:hAnsi="Times New Roman"/>
          <w:sz w:val="24"/>
        </w:rPr>
      </w:pPr>
      <w:r w:rsidRPr="006F598A">
        <w:rPr>
          <w:rFonts w:ascii="Times New Roman" w:hAnsi="Times New Roman"/>
          <w:sz w:val="24"/>
          <w:lang w:val="vi-VN"/>
        </w:rPr>
        <w:t>Các vấn đề cần hỗ trợ từ Trường Đại họ</w:t>
      </w:r>
      <w:r w:rsidR="00005E64">
        <w:rPr>
          <w:rFonts w:ascii="Times New Roman" w:hAnsi="Times New Roman"/>
          <w:sz w:val="24"/>
          <w:lang w:val="vi-VN"/>
        </w:rPr>
        <w:t xml:space="preserve">c </w:t>
      </w:r>
      <w:r w:rsidR="002E5A88" w:rsidRPr="002E5A88">
        <w:rPr>
          <w:rFonts w:ascii="Times New Roman" w:hAnsi="Times New Roman"/>
          <w:sz w:val="24"/>
          <w:lang w:val="vi-VN"/>
        </w:rPr>
        <w:t>Sài Gòn</w:t>
      </w:r>
      <w:r w:rsidRPr="006F598A">
        <w:rPr>
          <w:rFonts w:ascii="Times New Roman" w:hAnsi="Times New Roman"/>
          <w:sz w:val="24"/>
          <w:lang w:val="vi-VN"/>
        </w:rPr>
        <w:t xml:space="preserve"> (giúp liên hệ chỗ ở hoặc giới thiệu địa chỉ khách sạn/nhà khách, địa điểm thi, hướng dẫn đường đi...):</w:t>
      </w:r>
      <w:r w:rsidR="007C593F">
        <w:rPr>
          <w:rFonts w:ascii="Times New Roman" w:hAnsi="Times New Roman"/>
          <w:sz w:val="24"/>
        </w:rPr>
        <w:t xml:space="preserve"> </w:t>
      </w:r>
      <w:r w:rsidR="007C593F" w:rsidRPr="007C593F">
        <w:rPr>
          <w:rFonts w:ascii="Times New Roman" w:hAnsi="Times New Roman"/>
          <w:sz w:val="24"/>
        </w:rPr>
        <w:t>Nguyễn Thanh Nga</w:t>
      </w:r>
      <w:r w:rsidR="007C593F">
        <w:rPr>
          <w:rFonts w:ascii="Times New Roman" w:hAnsi="Times New Roman"/>
          <w:sz w:val="24"/>
        </w:rPr>
        <w:t xml:space="preserve">, </w:t>
      </w:r>
      <w:r w:rsidR="007C593F" w:rsidRPr="007C593F">
        <w:rPr>
          <w:rFonts w:ascii="Times New Roman" w:hAnsi="Times New Roman"/>
          <w:sz w:val="24"/>
        </w:rPr>
        <w:t>Phó Giám đốc Trung tâm Tổ chức Sự kiện và Du lịch</w:t>
      </w:r>
      <w:r w:rsidR="007C593F">
        <w:rPr>
          <w:rFonts w:ascii="Times New Roman" w:hAnsi="Times New Roman"/>
          <w:sz w:val="24"/>
        </w:rPr>
        <w:t xml:space="preserve">, ĐT: </w:t>
      </w:r>
      <w:r w:rsidR="007C593F" w:rsidRPr="007C593F">
        <w:rPr>
          <w:rFonts w:ascii="Times New Roman" w:hAnsi="Times New Roman"/>
          <w:sz w:val="24"/>
        </w:rPr>
        <w:t>0903037671</w:t>
      </w:r>
    </w:p>
    <w:p w14:paraId="201654E8" w14:textId="238D51A6" w:rsidR="009368E1" w:rsidRPr="00470492" w:rsidRDefault="009368E1" w:rsidP="00BB4BD3">
      <w:pPr>
        <w:pStyle w:val="Heading2"/>
        <w:spacing w:before="0"/>
        <w:rPr>
          <w:rFonts w:ascii="Times New Roman" w:hAnsi="Times New Roman"/>
          <w:i w:val="0"/>
          <w:iCs w:val="0"/>
          <w:sz w:val="24"/>
          <w:szCs w:val="24"/>
          <w:lang w:val="vi-VN"/>
        </w:rPr>
      </w:pPr>
      <w:r w:rsidRPr="00470492">
        <w:rPr>
          <w:rFonts w:ascii="Times New Roman" w:hAnsi="Times New Roman"/>
          <w:i w:val="0"/>
          <w:iCs w:val="0"/>
          <w:sz w:val="24"/>
          <w:szCs w:val="24"/>
          <w:lang w:val="vi-VN"/>
        </w:rPr>
        <w:t>Các thông tin về Kỳ thi năm 202</w:t>
      </w:r>
      <w:r w:rsidR="00861786" w:rsidRPr="00861786">
        <w:rPr>
          <w:rFonts w:ascii="Times New Roman" w:hAnsi="Times New Roman"/>
          <w:i w:val="0"/>
          <w:iCs w:val="0"/>
          <w:sz w:val="24"/>
          <w:szCs w:val="24"/>
          <w:lang w:val="vi-VN"/>
        </w:rPr>
        <w:t>5</w:t>
      </w:r>
      <w:r w:rsidRPr="00470492">
        <w:rPr>
          <w:rFonts w:ascii="Times New Roman" w:hAnsi="Times New Roman"/>
          <w:i w:val="0"/>
          <w:iCs w:val="0"/>
          <w:sz w:val="24"/>
          <w:szCs w:val="24"/>
          <w:lang w:val="vi-VN"/>
        </w:rPr>
        <w:t xml:space="preserve"> sẽ được cập nhật tại các trang web sau:</w:t>
      </w:r>
    </w:p>
    <w:p w14:paraId="13C4043A" w14:textId="77777777" w:rsidR="003E5EB6" w:rsidRPr="00802FF9" w:rsidRDefault="003E5EB6" w:rsidP="003E5EB6">
      <w:pPr>
        <w:tabs>
          <w:tab w:val="left" w:pos="1603"/>
        </w:tabs>
        <w:ind w:left="720"/>
        <w:rPr>
          <w:rFonts w:ascii="Times New Roman" w:hAnsi="Times New Roman"/>
          <w:sz w:val="24"/>
          <w:lang w:val="vi-VN"/>
        </w:rPr>
      </w:pPr>
      <w:r w:rsidRPr="00802FF9">
        <w:rPr>
          <w:rFonts w:ascii="Times New Roman" w:hAnsi="Times New Roman"/>
          <w:sz w:val="24"/>
          <w:lang w:val="vi-VN"/>
        </w:rPr>
        <w:t xml:space="preserve">Hội Toán học Việt Nam: </w:t>
      </w:r>
      <w:hyperlink r:id="rId13" w:history="1">
        <w:r w:rsidRPr="00802FF9">
          <w:rPr>
            <w:rStyle w:val="Hyperlink"/>
            <w:rFonts w:ascii="Times New Roman" w:hAnsi="Times New Roman"/>
            <w:sz w:val="24"/>
            <w:lang w:val="vi-VN"/>
          </w:rPr>
          <w:t>http://vms.org.vn/</w:t>
        </w:r>
      </w:hyperlink>
    </w:p>
    <w:p w14:paraId="61E2E488" w14:textId="77777777" w:rsidR="00B5252B" w:rsidRDefault="003E5EB6" w:rsidP="003E5EB6">
      <w:pPr>
        <w:widowControl/>
        <w:ind w:firstLine="720"/>
        <w:jc w:val="left"/>
        <w:rPr>
          <w:rFonts w:ascii="Times New Roman" w:hAnsi="Times New Roman"/>
          <w:sz w:val="24"/>
        </w:rPr>
      </w:pPr>
      <w:r w:rsidRPr="00802FF9">
        <w:rPr>
          <w:rFonts w:ascii="Times New Roman" w:hAnsi="Times New Roman"/>
          <w:sz w:val="24"/>
        </w:rPr>
        <w:t>Trang facebook của</w:t>
      </w:r>
      <w:r w:rsidRPr="00802FF9">
        <w:rPr>
          <w:rFonts w:ascii="Times New Roman" w:hAnsi="Times New Roman"/>
          <w:sz w:val="24"/>
          <w:lang w:val="vi-VN"/>
        </w:rPr>
        <w:t xml:space="preserve"> kỳ </w:t>
      </w:r>
      <w:r w:rsidR="00B5252B">
        <w:rPr>
          <w:rFonts w:ascii="Times New Roman" w:hAnsi="Times New Roman"/>
          <w:sz w:val="24"/>
          <w:lang w:val="vi-VN"/>
        </w:rPr>
        <w:t>thi</w:t>
      </w:r>
      <w:r w:rsidR="00B5252B">
        <w:rPr>
          <w:rFonts w:ascii="Times New Roman" w:hAnsi="Times New Roman"/>
          <w:sz w:val="24"/>
        </w:rPr>
        <w:t xml:space="preserve">: </w:t>
      </w:r>
      <w:hyperlink r:id="rId14" w:history="1">
        <w:r w:rsidR="00B5252B" w:rsidRPr="00003CC1">
          <w:rPr>
            <w:rStyle w:val="Hyperlink"/>
            <w:rFonts w:ascii="Times New Roman" w:hAnsi="Times New Roman"/>
            <w:sz w:val="24"/>
          </w:rPr>
          <w:t>http://bitly.com/OTSHTQ</w:t>
        </w:r>
      </w:hyperlink>
    </w:p>
    <w:p w14:paraId="58662FD7" w14:textId="2353F024" w:rsidR="00E6257D" w:rsidRDefault="00E6257D" w:rsidP="003E5EB6">
      <w:pPr>
        <w:widowControl/>
        <w:ind w:firstLine="720"/>
        <w:jc w:val="left"/>
        <w:rPr>
          <w:rFonts w:ascii="Times New Roman" w:hAnsi="Times New Roman"/>
          <w:sz w:val="24"/>
        </w:rPr>
      </w:pPr>
      <w:r w:rsidRPr="00E6257D">
        <w:rPr>
          <w:rFonts w:ascii="Times New Roman" w:hAnsi="Times New Roman"/>
          <w:sz w:val="24"/>
        </w:rPr>
        <w:t>Tr</w:t>
      </w:r>
      <w:r w:rsidRPr="00E6257D">
        <w:rPr>
          <w:rFonts w:ascii="Times New Roman" w:hAnsi="Times New Roman" w:hint="cs"/>
          <w:sz w:val="24"/>
        </w:rPr>
        <w:t>ư</w:t>
      </w:r>
      <w:r w:rsidRPr="00E6257D">
        <w:rPr>
          <w:rFonts w:ascii="Times New Roman" w:hAnsi="Times New Roman"/>
          <w:sz w:val="24"/>
        </w:rPr>
        <w:t>ờng Đại họ</w:t>
      </w:r>
      <w:r w:rsidR="00EF4E1D">
        <w:rPr>
          <w:rFonts w:ascii="Times New Roman" w:hAnsi="Times New Roman"/>
          <w:sz w:val="24"/>
        </w:rPr>
        <w:t>c Sài Gòn</w:t>
      </w:r>
      <w:r w:rsidRPr="00E6257D">
        <w:rPr>
          <w:rFonts w:ascii="Times New Roman" w:hAnsi="Times New Roman"/>
          <w:sz w:val="24"/>
        </w:rPr>
        <w:t xml:space="preserve">: </w:t>
      </w:r>
      <w:hyperlink r:id="rId15" w:history="1">
        <w:r w:rsidR="00EF4E1D" w:rsidRPr="00960B19">
          <w:rPr>
            <w:rStyle w:val="Hyperlink"/>
            <w:rFonts w:ascii="Times New Roman" w:hAnsi="Times New Roman"/>
            <w:sz w:val="24"/>
          </w:rPr>
          <w:t xml:space="preserve">https://www.sgu.edu.vn/ </w:t>
        </w:r>
      </w:hyperlink>
    </w:p>
    <w:p w14:paraId="63461D4D" w14:textId="77777777" w:rsidR="00B27E69" w:rsidRDefault="00B27E69">
      <w:pPr>
        <w:widowControl/>
        <w:spacing w:before="40" w:after="40"/>
        <w:ind w:left="4440" w:hanging="360"/>
        <w:jc w:val="center"/>
        <w:rPr>
          <w:rFonts w:ascii="Times New Roman" w:hAnsi="Times New Roman"/>
          <w:i/>
          <w:sz w:val="24"/>
          <w:lang w:val="en-AU"/>
        </w:rPr>
      </w:pPr>
    </w:p>
    <w:p w14:paraId="13DEF6C8" w14:textId="5F3ECD16" w:rsidR="002C1A76" w:rsidRPr="00495EBD" w:rsidRDefault="002C1A76">
      <w:pPr>
        <w:widowControl/>
        <w:spacing w:before="40" w:after="40"/>
        <w:ind w:left="4440" w:hanging="360"/>
        <w:jc w:val="center"/>
        <w:rPr>
          <w:rFonts w:ascii="Times New Roman" w:hAnsi="Times New Roman"/>
          <w:i/>
          <w:sz w:val="24"/>
          <w:lang w:val="vi-VN"/>
        </w:rPr>
      </w:pPr>
      <w:r>
        <w:rPr>
          <w:rFonts w:ascii="Times New Roman" w:hAnsi="Times New Roman"/>
          <w:i/>
          <w:sz w:val="24"/>
          <w:lang w:val="en-AU"/>
        </w:rPr>
        <w:t>Hà Nộ</w:t>
      </w:r>
      <w:r w:rsidR="00050109">
        <w:rPr>
          <w:rFonts w:ascii="Times New Roman" w:hAnsi="Times New Roman"/>
          <w:i/>
          <w:sz w:val="24"/>
          <w:lang w:val="en-AU"/>
        </w:rPr>
        <w:t>i, ngày</w:t>
      </w:r>
      <w:r w:rsidR="007C261D">
        <w:rPr>
          <w:rFonts w:ascii="Times New Roman" w:hAnsi="Times New Roman"/>
          <w:i/>
          <w:sz w:val="24"/>
          <w:lang w:val="en-AU"/>
        </w:rPr>
        <w:t xml:space="preserve"> 06</w:t>
      </w:r>
      <w:r w:rsidR="00050109">
        <w:rPr>
          <w:rFonts w:ascii="Times New Roman" w:hAnsi="Times New Roman"/>
          <w:i/>
          <w:sz w:val="24"/>
          <w:lang w:val="en-AU"/>
        </w:rPr>
        <w:t xml:space="preserve"> tháng </w:t>
      </w:r>
      <w:r w:rsidR="00883B6E">
        <w:rPr>
          <w:rFonts w:ascii="Times New Roman" w:hAnsi="Times New Roman"/>
          <w:i/>
          <w:sz w:val="24"/>
          <w:lang w:val="en-AU"/>
        </w:rPr>
        <w:t>1</w:t>
      </w:r>
      <w:r w:rsidR="007955CD">
        <w:rPr>
          <w:rFonts w:ascii="Times New Roman" w:hAnsi="Times New Roman"/>
          <w:i/>
          <w:sz w:val="24"/>
          <w:lang w:val="en-AU"/>
        </w:rPr>
        <w:t>2</w:t>
      </w:r>
      <w:bookmarkStart w:id="0" w:name="_GoBack"/>
      <w:bookmarkEnd w:id="0"/>
      <w:r w:rsidR="00050109">
        <w:rPr>
          <w:rFonts w:ascii="Times New Roman" w:hAnsi="Times New Roman"/>
          <w:i/>
          <w:sz w:val="24"/>
          <w:lang w:val="en-AU"/>
        </w:rPr>
        <w:t xml:space="preserve"> năm 202</w:t>
      </w:r>
      <w:r w:rsidR="00861786">
        <w:rPr>
          <w:rFonts w:ascii="Times New Roman" w:hAnsi="Times New Roman"/>
          <w:i/>
          <w:sz w:val="24"/>
          <w:lang w:val="en-AU"/>
        </w:rPr>
        <w:t>4</w:t>
      </w:r>
    </w:p>
    <w:p w14:paraId="6BAE0808" w14:textId="77777777" w:rsidR="002C1A76" w:rsidRPr="006F598A" w:rsidRDefault="00883B6E">
      <w:pPr>
        <w:widowControl/>
        <w:ind w:left="4439" w:hanging="357"/>
        <w:jc w:val="center"/>
        <w:rPr>
          <w:rFonts w:ascii="Times New Roman" w:hAnsi="Times New Roman"/>
          <w:b/>
          <w:sz w:val="24"/>
          <w:lang w:val="vi-VN"/>
        </w:rPr>
      </w:pPr>
      <w:r w:rsidRPr="006F598A">
        <w:rPr>
          <w:rFonts w:ascii="Times New Roman" w:hAnsi="Times New Roman"/>
          <w:b/>
          <w:sz w:val="24"/>
          <w:lang w:val="vi-VN"/>
        </w:rPr>
        <w:t>TM. Ban C</w:t>
      </w:r>
      <w:r w:rsidR="00B5252B" w:rsidRPr="006F598A">
        <w:rPr>
          <w:rFonts w:ascii="Times New Roman" w:hAnsi="Times New Roman"/>
          <w:b/>
          <w:sz w:val="24"/>
          <w:lang w:val="vi-VN"/>
        </w:rPr>
        <w:t xml:space="preserve">hấp hành </w:t>
      </w:r>
      <w:r w:rsidR="002C1A76" w:rsidRPr="006F598A">
        <w:rPr>
          <w:rFonts w:ascii="Times New Roman" w:hAnsi="Times New Roman"/>
          <w:b/>
          <w:sz w:val="24"/>
          <w:lang w:val="vi-VN"/>
        </w:rPr>
        <w:t>Hội Toán học Việt Nam</w:t>
      </w:r>
    </w:p>
    <w:p w14:paraId="0E770FA6" w14:textId="77777777" w:rsidR="002C1A76" w:rsidRPr="006F598A" w:rsidRDefault="00B5252B" w:rsidP="00B5252B">
      <w:pPr>
        <w:widowControl/>
        <w:ind w:left="4439" w:hanging="357"/>
        <w:jc w:val="center"/>
        <w:rPr>
          <w:rFonts w:ascii="Times New Roman" w:hAnsi="Times New Roman"/>
          <w:b/>
          <w:sz w:val="24"/>
          <w:lang w:val="vi-VN"/>
        </w:rPr>
      </w:pPr>
      <w:r w:rsidRPr="006F598A">
        <w:rPr>
          <w:rFonts w:ascii="Times New Roman" w:hAnsi="Times New Roman"/>
          <w:b/>
          <w:sz w:val="24"/>
          <w:lang w:val="vi-VN"/>
        </w:rPr>
        <w:t>Chủ tịch</w:t>
      </w:r>
    </w:p>
    <w:p w14:paraId="08A006C9" w14:textId="77777777" w:rsidR="002C1A76" w:rsidRPr="006F598A" w:rsidRDefault="002C1A76">
      <w:pPr>
        <w:widowControl/>
        <w:ind w:left="4439" w:hanging="357"/>
        <w:jc w:val="center"/>
        <w:rPr>
          <w:rFonts w:ascii="Times New Roman" w:hAnsi="Times New Roman"/>
          <w:b/>
          <w:sz w:val="24"/>
          <w:lang w:val="vi-VN"/>
        </w:rPr>
      </w:pPr>
      <w:r w:rsidRPr="006F598A">
        <w:rPr>
          <w:rFonts w:ascii="Times New Roman" w:hAnsi="Times New Roman"/>
          <w:b/>
          <w:sz w:val="24"/>
          <w:lang w:val="vi-VN"/>
        </w:rPr>
        <w:t> </w:t>
      </w:r>
    </w:p>
    <w:p w14:paraId="7E30F853" w14:textId="77777777" w:rsidR="0003783E" w:rsidRPr="006F598A" w:rsidRDefault="0003783E">
      <w:pPr>
        <w:widowControl/>
        <w:ind w:left="4439" w:hanging="357"/>
        <w:jc w:val="center"/>
        <w:rPr>
          <w:rFonts w:ascii="Times New Roman" w:hAnsi="Times New Roman"/>
          <w:b/>
          <w:sz w:val="24"/>
          <w:lang w:val="vi-VN"/>
        </w:rPr>
      </w:pPr>
    </w:p>
    <w:p w14:paraId="37B387E8" w14:textId="77777777" w:rsidR="000E588D" w:rsidRPr="006F598A" w:rsidRDefault="000E588D">
      <w:pPr>
        <w:widowControl/>
        <w:spacing w:before="40" w:after="40"/>
        <w:ind w:left="4440" w:hanging="360"/>
        <w:jc w:val="center"/>
        <w:rPr>
          <w:rFonts w:ascii="Times New Roman" w:hAnsi="Times New Roman"/>
          <w:b/>
          <w:sz w:val="24"/>
          <w:lang w:val="vi-VN"/>
        </w:rPr>
      </w:pPr>
    </w:p>
    <w:p w14:paraId="7D719D94" w14:textId="77777777" w:rsidR="002C1A76" w:rsidRPr="006F598A" w:rsidRDefault="002C1A76">
      <w:pPr>
        <w:widowControl/>
        <w:spacing w:before="40" w:after="40"/>
        <w:ind w:left="4440" w:hanging="360"/>
        <w:jc w:val="center"/>
        <w:rPr>
          <w:rFonts w:ascii="Times New Roman" w:hAnsi="Times New Roman"/>
          <w:sz w:val="24"/>
          <w:lang w:val="vi-VN"/>
        </w:rPr>
      </w:pPr>
      <w:r w:rsidRPr="006F598A">
        <w:rPr>
          <w:rFonts w:ascii="Times New Roman" w:hAnsi="Times New Roman"/>
          <w:b/>
          <w:sz w:val="24"/>
          <w:lang w:val="vi-VN"/>
        </w:rPr>
        <w:t>GS.TS</w:t>
      </w:r>
      <w:r w:rsidR="00A8186A" w:rsidRPr="006F598A">
        <w:rPr>
          <w:rFonts w:ascii="Times New Roman" w:hAnsi="Times New Roman"/>
          <w:b/>
          <w:sz w:val="24"/>
          <w:lang w:val="vi-VN"/>
        </w:rPr>
        <w:t>KH</w:t>
      </w:r>
      <w:r w:rsidR="00712B18">
        <w:rPr>
          <w:rFonts w:ascii="Times New Roman" w:hAnsi="Times New Roman"/>
          <w:b/>
          <w:sz w:val="24"/>
          <w:lang w:val="vi-VN"/>
        </w:rPr>
        <w:t xml:space="preserve">. </w:t>
      </w:r>
      <w:r w:rsidR="00005E64" w:rsidRPr="009548CC">
        <w:rPr>
          <w:rFonts w:ascii="Times New Roman" w:hAnsi="Times New Roman"/>
          <w:b/>
          <w:sz w:val="24"/>
          <w:lang w:val="vi-VN"/>
        </w:rPr>
        <w:t>Vũ Hoàng Linh</w:t>
      </w:r>
      <w:r w:rsidRPr="006F598A">
        <w:rPr>
          <w:rFonts w:ascii="Times New Roman" w:hAnsi="Times New Roman"/>
          <w:sz w:val="24"/>
          <w:lang w:val="vi-VN"/>
        </w:rPr>
        <w:t xml:space="preserve"> </w:t>
      </w:r>
    </w:p>
    <w:sectPr w:rsidR="002C1A76" w:rsidRPr="006F598A" w:rsidSect="007A0843">
      <w:footerReference w:type="even" r:id="rId16"/>
      <w:footerReference w:type="default" r:id="rId17"/>
      <w:pgSz w:w="11906" w:h="16838" w:code="9"/>
      <w:pgMar w:top="899" w:right="881" w:bottom="1079" w:left="1155"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D421" w14:textId="77777777" w:rsidR="00F21DDB" w:rsidRDefault="00F21DDB" w:rsidP="00B44A4F">
      <w:r>
        <w:separator/>
      </w:r>
    </w:p>
  </w:endnote>
  <w:endnote w:type="continuationSeparator" w:id="0">
    <w:p w14:paraId="289DBB53" w14:textId="77777777" w:rsidR="00F21DDB" w:rsidRDefault="00F21DDB" w:rsidP="00B4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26F7" w14:textId="77777777" w:rsidR="00B44A4F" w:rsidRDefault="00B44A4F" w:rsidP="00D02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B4CD82" w14:textId="77777777" w:rsidR="00B44A4F" w:rsidRDefault="00B44A4F" w:rsidP="00B44A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6D0E" w14:textId="434EC1F9" w:rsidR="00B44A4F" w:rsidRDefault="00B44A4F" w:rsidP="00D02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10D0">
      <w:rPr>
        <w:rStyle w:val="PageNumber"/>
      </w:rPr>
      <w:t>4</w:t>
    </w:r>
    <w:r>
      <w:rPr>
        <w:rStyle w:val="PageNumber"/>
      </w:rPr>
      <w:fldChar w:fldCharType="end"/>
    </w:r>
  </w:p>
  <w:p w14:paraId="7921712C" w14:textId="77777777" w:rsidR="00B44A4F" w:rsidRDefault="00B44A4F" w:rsidP="00B44A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9A4E" w14:textId="77777777" w:rsidR="00F21DDB" w:rsidRDefault="00F21DDB" w:rsidP="00B44A4F">
      <w:r>
        <w:separator/>
      </w:r>
    </w:p>
  </w:footnote>
  <w:footnote w:type="continuationSeparator" w:id="0">
    <w:p w14:paraId="43006B2B" w14:textId="77777777" w:rsidR="00F21DDB" w:rsidRDefault="00F21DDB" w:rsidP="00B4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65C"/>
    <w:multiLevelType w:val="hybridMultilevel"/>
    <w:tmpl w:val="E3C49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03A1C"/>
    <w:multiLevelType w:val="hybridMultilevel"/>
    <w:tmpl w:val="2E2A4D84"/>
    <w:lvl w:ilvl="0" w:tplc="5FF49D34">
      <w:numFmt w:val="bullet"/>
      <w:lvlText w:val="-"/>
      <w:lvlJc w:val="left"/>
      <w:pPr>
        <w:tabs>
          <w:tab w:val="num" w:pos="1224"/>
        </w:tabs>
        <w:ind w:left="1224" w:hanging="444"/>
      </w:pPr>
      <w:rPr>
        <w:rFonts w:ascii="Times New Roman" w:eastAsia="MS PGothic" w:hAnsi="Times New Roman" w:cs="Times New Roman" w:hint="default"/>
      </w:rPr>
    </w:lvl>
    <w:lvl w:ilvl="1" w:tplc="E4B4556C">
      <w:numFmt w:val="bullet"/>
      <w:lvlText w:val="-"/>
      <w:lvlJc w:val="left"/>
      <w:pPr>
        <w:tabs>
          <w:tab w:val="num" w:pos="1560"/>
        </w:tabs>
        <w:ind w:left="1560" w:hanging="360"/>
      </w:pPr>
      <w:rPr>
        <w:rFonts w:ascii="Times New Roman" w:eastAsia="MS PGothic" w:hAnsi="Times New Roman" w:cs="Times New Roman"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0DF35DBB"/>
    <w:multiLevelType w:val="hybridMultilevel"/>
    <w:tmpl w:val="38CEABB2"/>
    <w:lvl w:ilvl="0" w:tplc="04090019">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14BB026E"/>
    <w:multiLevelType w:val="hybridMultilevel"/>
    <w:tmpl w:val="970E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CB5"/>
    <w:multiLevelType w:val="hybridMultilevel"/>
    <w:tmpl w:val="B568DEB2"/>
    <w:lvl w:ilvl="0" w:tplc="E4B4556C">
      <w:numFmt w:val="bullet"/>
      <w:lvlText w:val="-"/>
      <w:lvlJc w:val="left"/>
      <w:pPr>
        <w:tabs>
          <w:tab w:val="num" w:pos="1080"/>
        </w:tabs>
        <w:ind w:left="1080" w:hanging="360"/>
      </w:pPr>
      <w:rPr>
        <w:rFonts w:ascii="Times New Roman" w:eastAsia="MS P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A57414"/>
    <w:multiLevelType w:val="hybridMultilevel"/>
    <w:tmpl w:val="0C30C8F2"/>
    <w:lvl w:ilvl="0" w:tplc="56F8BFD4">
      <w:start w:val="700"/>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1B523EF8"/>
    <w:multiLevelType w:val="hybridMultilevel"/>
    <w:tmpl w:val="3FFC03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81A51"/>
    <w:multiLevelType w:val="hybridMultilevel"/>
    <w:tmpl w:val="A600D172"/>
    <w:lvl w:ilvl="0" w:tplc="EAC090D2">
      <w:start w:val="1"/>
      <w:numFmt w:val="decimal"/>
      <w:lvlText w:val="%1."/>
      <w:lvlJc w:val="right"/>
      <w:pPr>
        <w:ind w:left="720" w:hanging="360"/>
      </w:pPr>
      <w:rPr>
        <w:rFonts w:hint="default"/>
      </w:rPr>
    </w:lvl>
    <w:lvl w:ilvl="1" w:tplc="2FA4173C">
      <w:start w:val="1"/>
      <w:numFmt w:val="decimal"/>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D17AE"/>
    <w:multiLevelType w:val="hybridMultilevel"/>
    <w:tmpl w:val="52A4B4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2774AD"/>
    <w:multiLevelType w:val="hybridMultilevel"/>
    <w:tmpl w:val="BA08585C"/>
    <w:lvl w:ilvl="0" w:tplc="49D8770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B581F"/>
    <w:multiLevelType w:val="hybridMultilevel"/>
    <w:tmpl w:val="CA8CDCAE"/>
    <w:lvl w:ilvl="0" w:tplc="AEEC0582">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A4D88"/>
    <w:multiLevelType w:val="hybridMultilevel"/>
    <w:tmpl w:val="83EC8806"/>
    <w:lvl w:ilvl="0" w:tplc="E4B4556C">
      <w:numFmt w:val="bullet"/>
      <w:lvlText w:val="-"/>
      <w:lvlJc w:val="left"/>
      <w:pPr>
        <w:tabs>
          <w:tab w:val="num" w:pos="1080"/>
        </w:tabs>
        <w:ind w:left="1080" w:hanging="360"/>
      </w:pPr>
      <w:rPr>
        <w:rFonts w:ascii="Times New Roman" w:eastAsia="MS PGothic"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48BE6E16"/>
    <w:multiLevelType w:val="hybridMultilevel"/>
    <w:tmpl w:val="41A0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52ABA"/>
    <w:multiLevelType w:val="hybridMultilevel"/>
    <w:tmpl w:val="9AA097D0"/>
    <w:lvl w:ilvl="0" w:tplc="0409000F">
      <w:start w:val="1"/>
      <w:numFmt w:val="decimal"/>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495A54F2"/>
    <w:multiLevelType w:val="hybridMultilevel"/>
    <w:tmpl w:val="9A706AA2"/>
    <w:lvl w:ilvl="0" w:tplc="681A4366">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7A536B"/>
    <w:multiLevelType w:val="hybridMultilevel"/>
    <w:tmpl w:val="0CB83846"/>
    <w:lvl w:ilvl="0" w:tplc="2FA4173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47EB3"/>
    <w:multiLevelType w:val="hybridMultilevel"/>
    <w:tmpl w:val="2A626D46"/>
    <w:lvl w:ilvl="0" w:tplc="D9F2D00E">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60B25402"/>
    <w:multiLevelType w:val="hybridMultilevel"/>
    <w:tmpl w:val="31AE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B065C"/>
    <w:multiLevelType w:val="hybridMultilevel"/>
    <w:tmpl w:val="816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679C0"/>
    <w:multiLevelType w:val="hybridMultilevel"/>
    <w:tmpl w:val="1D6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55A29"/>
    <w:multiLevelType w:val="hybridMultilevel"/>
    <w:tmpl w:val="D49E4302"/>
    <w:lvl w:ilvl="0" w:tplc="04090015">
      <w:start w:val="1"/>
      <w:numFmt w:val="upperLetter"/>
      <w:lvlText w:val="%1."/>
      <w:lvlJc w:val="left"/>
      <w:pPr>
        <w:ind w:left="720" w:hanging="360"/>
      </w:pPr>
      <w:rPr>
        <w:rFonts w:hint="default"/>
      </w:rPr>
    </w:lvl>
    <w:lvl w:ilvl="1" w:tplc="131C61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E1D4E"/>
    <w:multiLevelType w:val="hybridMultilevel"/>
    <w:tmpl w:val="1F521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947E35"/>
    <w:multiLevelType w:val="hybridMultilevel"/>
    <w:tmpl w:val="0AC8EEB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801E55"/>
    <w:multiLevelType w:val="hybridMultilevel"/>
    <w:tmpl w:val="D3E8FBF0"/>
    <w:lvl w:ilvl="0" w:tplc="E4B4556C">
      <w:numFmt w:val="bullet"/>
      <w:lvlText w:val="-"/>
      <w:lvlJc w:val="left"/>
      <w:pPr>
        <w:tabs>
          <w:tab w:val="num" w:pos="1080"/>
        </w:tabs>
        <w:ind w:left="1080" w:hanging="360"/>
      </w:pPr>
      <w:rPr>
        <w:rFonts w:ascii="Times New Roman" w:eastAsia="MS PGothic" w:hAnsi="Times New Roman" w:cs="Times New Roman"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7D7C5124"/>
    <w:multiLevelType w:val="hybridMultilevel"/>
    <w:tmpl w:val="E2EC2CEE"/>
    <w:lvl w:ilvl="0" w:tplc="E7984198">
      <w:numFmt w:val="bullet"/>
      <w:lvlText w:val="-"/>
      <w:lvlJc w:val="left"/>
      <w:pPr>
        <w:ind w:left="1200" w:hanging="360"/>
      </w:pPr>
      <w:rPr>
        <w:rFonts w:ascii="Times New Roman" w:eastAsia="MS PGothic"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8"/>
  </w:num>
  <w:num w:numId="2">
    <w:abstractNumId w:val="1"/>
  </w:num>
  <w:num w:numId="3">
    <w:abstractNumId w:val="13"/>
  </w:num>
  <w:num w:numId="4">
    <w:abstractNumId w:val="11"/>
  </w:num>
  <w:num w:numId="5">
    <w:abstractNumId w:val="23"/>
  </w:num>
  <w:num w:numId="6">
    <w:abstractNumId w:val="4"/>
  </w:num>
  <w:num w:numId="7">
    <w:abstractNumId w:val="24"/>
  </w:num>
  <w:num w:numId="8">
    <w:abstractNumId w:val="21"/>
  </w:num>
  <w:num w:numId="9">
    <w:abstractNumId w:val="10"/>
  </w:num>
  <w:num w:numId="10">
    <w:abstractNumId w:val="0"/>
  </w:num>
  <w:num w:numId="11">
    <w:abstractNumId w:val="12"/>
  </w:num>
  <w:num w:numId="12">
    <w:abstractNumId w:val="9"/>
  </w:num>
  <w:num w:numId="13">
    <w:abstractNumId w:val="22"/>
  </w:num>
  <w:num w:numId="14">
    <w:abstractNumId w:val="14"/>
  </w:num>
  <w:num w:numId="15">
    <w:abstractNumId w:val="17"/>
  </w:num>
  <w:num w:numId="16">
    <w:abstractNumId w:val="5"/>
  </w:num>
  <w:num w:numId="17">
    <w:abstractNumId w:val="20"/>
  </w:num>
  <w:num w:numId="18">
    <w:abstractNumId w:val="7"/>
  </w:num>
  <w:num w:numId="19">
    <w:abstractNumId w:val="16"/>
  </w:num>
  <w:num w:numId="20">
    <w:abstractNumId w:val="18"/>
  </w:num>
  <w:num w:numId="21">
    <w:abstractNumId w:val="3"/>
  </w:num>
  <w:num w:numId="22">
    <w:abstractNumId w:val="2"/>
  </w:num>
  <w:num w:numId="23">
    <w:abstractNumId w:val="19"/>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20"/>
    <w:rsid w:val="0000125D"/>
    <w:rsid w:val="00005E64"/>
    <w:rsid w:val="00030EB2"/>
    <w:rsid w:val="00032CD4"/>
    <w:rsid w:val="0003783E"/>
    <w:rsid w:val="00047DA4"/>
    <w:rsid w:val="00050109"/>
    <w:rsid w:val="00056D0E"/>
    <w:rsid w:val="00073A69"/>
    <w:rsid w:val="000940C0"/>
    <w:rsid w:val="000A1BCB"/>
    <w:rsid w:val="000B1ABF"/>
    <w:rsid w:val="000B7214"/>
    <w:rsid w:val="000E588D"/>
    <w:rsid w:val="000F1AAF"/>
    <w:rsid w:val="000F25A4"/>
    <w:rsid w:val="00102DF1"/>
    <w:rsid w:val="00104120"/>
    <w:rsid w:val="00105101"/>
    <w:rsid w:val="0012539E"/>
    <w:rsid w:val="00125F14"/>
    <w:rsid w:val="0013133D"/>
    <w:rsid w:val="001318B1"/>
    <w:rsid w:val="00137D92"/>
    <w:rsid w:val="00161DAD"/>
    <w:rsid w:val="00166A38"/>
    <w:rsid w:val="00172EB7"/>
    <w:rsid w:val="00177594"/>
    <w:rsid w:val="00187DF4"/>
    <w:rsid w:val="00190A9A"/>
    <w:rsid w:val="001A1BB0"/>
    <w:rsid w:val="001A3895"/>
    <w:rsid w:val="001E6E17"/>
    <w:rsid w:val="001F15BF"/>
    <w:rsid w:val="001F395B"/>
    <w:rsid w:val="00207772"/>
    <w:rsid w:val="00214765"/>
    <w:rsid w:val="00221BAE"/>
    <w:rsid w:val="00223926"/>
    <w:rsid w:val="002239CC"/>
    <w:rsid w:val="00266988"/>
    <w:rsid w:val="00270083"/>
    <w:rsid w:val="002C1A76"/>
    <w:rsid w:val="002C2770"/>
    <w:rsid w:val="002E5A88"/>
    <w:rsid w:val="002E5E91"/>
    <w:rsid w:val="002F6D9F"/>
    <w:rsid w:val="0030209D"/>
    <w:rsid w:val="00323FCB"/>
    <w:rsid w:val="00331710"/>
    <w:rsid w:val="003341AF"/>
    <w:rsid w:val="003578F7"/>
    <w:rsid w:val="00373C0C"/>
    <w:rsid w:val="00377C48"/>
    <w:rsid w:val="003804E2"/>
    <w:rsid w:val="003D400B"/>
    <w:rsid w:val="003D4E3E"/>
    <w:rsid w:val="003D7956"/>
    <w:rsid w:val="003E5EB6"/>
    <w:rsid w:val="003F6519"/>
    <w:rsid w:val="004269A4"/>
    <w:rsid w:val="00436B96"/>
    <w:rsid w:val="004449E0"/>
    <w:rsid w:val="004532BB"/>
    <w:rsid w:val="00470492"/>
    <w:rsid w:val="00481136"/>
    <w:rsid w:val="004835F0"/>
    <w:rsid w:val="00492982"/>
    <w:rsid w:val="00495EBD"/>
    <w:rsid w:val="004A34A7"/>
    <w:rsid w:val="004B7D6E"/>
    <w:rsid w:val="004B7FE4"/>
    <w:rsid w:val="004C5501"/>
    <w:rsid w:val="004D2104"/>
    <w:rsid w:val="004D6E83"/>
    <w:rsid w:val="00505913"/>
    <w:rsid w:val="005073E8"/>
    <w:rsid w:val="00516E06"/>
    <w:rsid w:val="005508E6"/>
    <w:rsid w:val="00572FE9"/>
    <w:rsid w:val="00583053"/>
    <w:rsid w:val="00590215"/>
    <w:rsid w:val="005A10BF"/>
    <w:rsid w:val="005A11DA"/>
    <w:rsid w:val="005A2339"/>
    <w:rsid w:val="005A4855"/>
    <w:rsid w:val="005C02D2"/>
    <w:rsid w:val="005C4388"/>
    <w:rsid w:val="005E3586"/>
    <w:rsid w:val="005F3CC7"/>
    <w:rsid w:val="00604615"/>
    <w:rsid w:val="006140CF"/>
    <w:rsid w:val="00620B4E"/>
    <w:rsid w:val="00623232"/>
    <w:rsid w:val="00635C56"/>
    <w:rsid w:val="006429C6"/>
    <w:rsid w:val="006436A4"/>
    <w:rsid w:val="00643A41"/>
    <w:rsid w:val="00651A6D"/>
    <w:rsid w:val="00652C16"/>
    <w:rsid w:val="00675FE5"/>
    <w:rsid w:val="00696097"/>
    <w:rsid w:val="006A27B8"/>
    <w:rsid w:val="006C5616"/>
    <w:rsid w:val="006C6F4D"/>
    <w:rsid w:val="006D6656"/>
    <w:rsid w:val="006E1342"/>
    <w:rsid w:val="006E6A2D"/>
    <w:rsid w:val="006F0964"/>
    <w:rsid w:val="006F598A"/>
    <w:rsid w:val="00712B18"/>
    <w:rsid w:val="00717FB7"/>
    <w:rsid w:val="00751D45"/>
    <w:rsid w:val="007907A5"/>
    <w:rsid w:val="00791417"/>
    <w:rsid w:val="007955CD"/>
    <w:rsid w:val="00795602"/>
    <w:rsid w:val="007A0843"/>
    <w:rsid w:val="007A37E1"/>
    <w:rsid w:val="007B0EA8"/>
    <w:rsid w:val="007C261D"/>
    <w:rsid w:val="007C4656"/>
    <w:rsid w:val="007C50A2"/>
    <w:rsid w:val="007C593F"/>
    <w:rsid w:val="007C7434"/>
    <w:rsid w:val="007E5DD2"/>
    <w:rsid w:val="007F5DCC"/>
    <w:rsid w:val="00802FF9"/>
    <w:rsid w:val="00846BF2"/>
    <w:rsid w:val="00854A60"/>
    <w:rsid w:val="00861786"/>
    <w:rsid w:val="00866560"/>
    <w:rsid w:val="00876A16"/>
    <w:rsid w:val="00883B6E"/>
    <w:rsid w:val="008A17EF"/>
    <w:rsid w:val="008A3053"/>
    <w:rsid w:val="00927D80"/>
    <w:rsid w:val="009368E1"/>
    <w:rsid w:val="009469A0"/>
    <w:rsid w:val="009548CC"/>
    <w:rsid w:val="00962C39"/>
    <w:rsid w:val="00976789"/>
    <w:rsid w:val="00987BCA"/>
    <w:rsid w:val="00995775"/>
    <w:rsid w:val="009A3E86"/>
    <w:rsid w:val="009D041E"/>
    <w:rsid w:val="009D2408"/>
    <w:rsid w:val="009E370C"/>
    <w:rsid w:val="00A11B84"/>
    <w:rsid w:val="00A33B94"/>
    <w:rsid w:val="00A35221"/>
    <w:rsid w:val="00A8186A"/>
    <w:rsid w:val="00A84348"/>
    <w:rsid w:val="00A844EE"/>
    <w:rsid w:val="00A94F0B"/>
    <w:rsid w:val="00AC7354"/>
    <w:rsid w:val="00AD2BC4"/>
    <w:rsid w:val="00B27BC3"/>
    <w:rsid w:val="00B27E69"/>
    <w:rsid w:val="00B310D0"/>
    <w:rsid w:val="00B36DB8"/>
    <w:rsid w:val="00B44A4F"/>
    <w:rsid w:val="00B45ECE"/>
    <w:rsid w:val="00B50DB4"/>
    <w:rsid w:val="00B5252B"/>
    <w:rsid w:val="00B57849"/>
    <w:rsid w:val="00B7171D"/>
    <w:rsid w:val="00B829F4"/>
    <w:rsid w:val="00BA026C"/>
    <w:rsid w:val="00BB4BD3"/>
    <w:rsid w:val="00BB5B31"/>
    <w:rsid w:val="00BC7256"/>
    <w:rsid w:val="00BC7C9B"/>
    <w:rsid w:val="00BE5302"/>
    <w:rsid w:val="00C00EC2"/>
    <w:rsid w:val="00C61856"/>
    <w:rsid w:val="00C7733B"/>
    <w:rsid w:val="00CA48EC"/>
    <w:rsid w:val="00CA7E2F"/>
    <w:rsid w:val="00CB6926"/>
    <w:rsid w:val="00CF7666"/>
    <w:rsid w:val="00D02A2F"/>
    <w:rsid w:val="00D05DFE"/>
    <w:rsid w:val="00D354DC"/>
    <w:rsid w:val="00D43BA1"/>
    <w:rsid w:val="00DC1334"/>
    <w:rsid w:val="00DD42A4"/>
    <w:rsid w:val="00DE214C"/>
    <w:rsid w:val="00DE6DAC"/>
    <w:rsid w:val="00DF77CC"/>
    <w:rsid w:val="00E03071"/>
    <w:rsid w:val="00E04367"/>
    <w:rsid w:val="00E376D9"/>
    <w:rsid w:val="00E572D8"/>
    <w:rsid w:val="00E6257D"/>
    <w:rsid w:val="00E73168"/>
    <w:rsid w:val="00E803C4"/>
    <w:rsid w:val="00E96BB4"/>
    <w:rsid w:val="00EB18A0"/>
    <w:rsid w:val="00EB652F"/>
    <w:rsid w:val="00EB6BD5"/>
    <w:rsid w:val="00ED58B0"/>
    <w:rsid w:val="00EF4E1D"/>
    <w:rsid w:val="00F05612"/>
    <w:rsid w:val="00F21DDB"/>
    <w:rsid w:val="00F24B50"/>
    <w:rsid w:val="00F628EB"/>
    <w:rsid w:val="00F90C36"/>
    <w:rsid w:val="00FA3333"/>
    <w:rsid w:val="00FA5A43"/>
    <w:rsid w:val="00FA5BAB"/>
    <w:rsid w:val="00FB0376"/>
    <w:rsid w:val="00FB0E43"/>
    <w:rsid w:val="00FD0BE8"/>
    <w:rsid w:val="00FE5345"/>
    <w:rsid w:val="00FE5427"/>
    <w:rsid w:val="00FF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1DF958"/>
  <w15:docId w15:val="{305D0FD6-7C55-42CC-8B28-07575080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0B"/>
    <w:pPr>
      <w:widowControl w:val="0"/>
      <w:jc w:val="both"/>
    </w:pPr>
    <w:rPr>
      <w:noProof/>
      <w:kern w:val="2"/>
      <w:sz w:val="21"/>
      <w:szCs w:val="24"/>
      <w:lang w:eastAsia="en-US"/>
    </w:rPr>
  </w:style>
  <w:style w:type="paragraph" w:styleId="Heading1">
    <w:name w:val="heading 1"/>
    <w:basedOn w:val="Normal"/>
    <w:next w:val="Normal"/>
    <w:qFormat/>
    <w:rsid w:val="007A0843"/>
    <w:pPr>
      <w:keepNext/>
      <w:spacing w:before="40" w:after="40" w:line="288" w:lineRule="auto"/>
      <w:ind w:firstLine="120"/>
      <w:outlineLvl w:val="0"/>
    </w:pPr>
    <w:rPr>
      <w:rFonts w:ascii="Times New Roman" w:hAnsi="Times New Roman"/>
      <w:sz w:val="26"/>
      <w:szCs w:val="26"/>
      <w:lang w:val="en-AU"/>
    </w:rPr>
  </w:style>
  <w:style w:type="paragraph" w:styleId="Heading2">
    <w:name w:val="heading 2"/>
    <w:basedOn w:val="Normal"/>
    <w:next w:val="Normal"/>
    <w:link w:val="Heading2Char"/>
    <w:uiPriority w:val="9"/>
    <w:unhideWhenUsed/>
    <w:qFormat/>
    <w:rsid w:val="0047049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A0843"/>
    <w:rPr>
      <w:color w:val="0000FF"/>
      <w:u w:val="single"/>
    </w:rPr>
  </w:style>
  <w:style w:type="paragraph" w:customStyle="1" w:styleId="style1">
    <w:name w:val="style1"/>
    <w:basedOn w:val="Normal"/>
    <w:rsid w:val="007A0843"/>
    <w:pPr>
      <w:widowControl/>
      <w:spacing w:before="100" w:beforeAutospacing="1" w:after="100" w:afterAutospacing="1"/>
      <w:jc w:val="left"/>
    </w:pPr>
    <w:rPr>
      <w:rFonts w:ascii="MS PGothic" w:eastAsia="MS PGothic" w:hAnsi="MS PGothic" w:cs="MS PGothic"/>
      <w:kern w:val="0"/>
      <w:sz w:val="24"/>
    </w:rPr>
  </w:style>
  <w:style w:type="paragraph" w:styleId="BodyText">
    <w:name w:val="Body Text"/>
    <w:basedOn w:val="Normal"/>
    <w:semiHidden/>
    <w:rsid w:val="007A0843"/>
    <w:pPr>
      <w:widowControl/>
      <w:spacing w:before="100" w:beforeAutospacing="1" w:after="100" w:afterAutospacing="1"/>
      <w:jc w:val="left"/>
    </w:pPr>
    <w:rPr>
      <w:rFonts w:ascii="MS PGothic" w:eastAsia="MS PGothic" w:hAnsi="MS PGothic" w:cs="MS PGothic"/>
      <w:kern w:val="0"/>
      <w:sz w:val="24"/>
    </w:rPr>
  </w:style>
  <w:style w:type="paragraph" w:styleId="HTMLPreformatted">
    <w:name w:val="HTML Preformatted"/>
    <w:basedOn w:val="Normal"/>
    <w:semiHidden/>
    <w:unhideWhenUsed/>
    <w:rsid w:val="007A0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rsid w:val="007A0843"/>
    <w:rPr>
      <w:rFonts w:ascii="Courier New" w:eastAsia="Times New Roman" w:hAnsi="Courier New" w:cs="Courier New"/>
    </w:rPr>
  </w:style>
  <w:style w:type="paragraph" w:customStyle="1" w:styleId="ColorfulList-Accent11">
    <w:name w:val="Colorful List - Accent 11"/>
    <w:basedOn w:val="Normal"/>
    <w:qFormat/>
    <w:rsid w:val="007A0843"/>
    <w:pPr>
      <w:widowControl/>
      <w:spacing w:after="200" w:line="276" w:lineRule="auto"/>
      <w:ind w:left="720"/>
      <w:contextualSpacing/>
      <w:jc w:val="left"/>
    </w:pPr>
    <w:rPr>
      <w:rFonts w:ascii="Calibri" w:eastAsia="Times New Roman" w:hAnsi="Calibri"/>
      <w:kern w:val="0"/>
      <w:sz w:val="22"/>
      <w:szCs w:val="22"/>
    </w:rPr>
  </w:style>
  <w:style w:type="character" w:styleId="Emphasis">
    <w:name w:val="Emphasis"/>
    <w:qFormat/>
    <w:rsid w:val="007A0843"/>
    <w:rPr>
      <w:b/>
      <w:bCs/>
      <w:i w:val="0"/>
      <w:iCs w:val="0"/>
    </w:rPr>
  </w:style>
  <w:style w:type="paragraph" w:customStyle="1" w:styleId="MediumGrid21">
    <w:name w:val="Medium Grid 21"/>
    <w:qFormat/>
    <w:rsid w:val="007A0843"/>
    <w:pPr>
      <w:widowControl w:val="0"/>
      <w:jc w:val="both"/>
    </w:pPr>
    <w:rPr>
      <w:noProof/>
      <w:kern w:val="2"/>
      <w:sz w:val="21"/>
      <w:szCs w:val="24"/>
      <w:lang w:eastAsia="en-US"/>
    </w:rPr>
  </w:style>
  <w:style w:type="character" w:styleId="FollowedHyperlink">
    <w:name w:val="FollowedHyperlink"/>
    <w:semiHidden/>
    <w:rsid w:val="007A0843"/>
    <w:rPr>
      <w:color w:val="800080"/>
      <w:u w:val="single"/>
    </w:rPr>
  </w:style>
  <w:style w:type="character" w:customStyle="1" w:styleId="apple-converted-space">
    <w:name w:val="apple-converted-space"/>
    <w:basedOn w:val="DefaultParagraphFont"/>
    <w:rsid w:val="007A0843"/>
  </w:style>
  <w:style w:type="paragraph" w:styleId="BalloonText">
    <w:name w:val="Balloon Text"/>
    <w:basedOn w:val="Normal"/>
    <w:link w:val="BalloonTextChar"/>
    <w:uiPriority w:val="99"/>
    <w:semiHidden/>
    <w:unhideWhenUsed/>
    <w:rsid w:val="004449E0"/>
    <w:rPr>
      <w:rFonts w:ascii="Tahoma" w:hAnsi="Tahoma" w:cs="Tahoma"/>
      <w:sz w:val="16"/>
      <w:szCs w:val="16"/>
    </w:rPr>
  </w:style>
  <w:style w:type="character" w:customStyle="1" w:styleId="BalloonTextChar">
    <w:name w:val="Balloon Text Char"/>
    <w:link w:val="BalloonText"/>
    <w:uiPriority w:val="99"/>
    <w:semiHidden/>
    <w:rsid w:val="004449E0"/>
    <w:rPr>
      <w:rFonts w:ascii="Tahoma" w:hAnsi="Tahoma" w:cs="Tahoma"/>
      <w:noProof/>
      <w:kern w:val="2"/>
      <w:sz w:val="16"/>
      <w:szCs w:val="16"/>
    </w:rPr>
  </w:style>
  <w:style w:type="character" w:customStyle="1" w:styleId="UnresolvedMention1">
    <w:name w:val="Unresolved Mention1"/>
    <w:uiPriority w:val="99"/>
    <w:semiHidden/>
    <w:unhideWhenUsed/>
    <w:rsid w:val="00876A16"/>
    <w:rPr>
      <w:color w:val="605E5C"/>
      <w:shd w:val="clear" w:color="auto" w:fill="E1DFDD"/>
    </w:rPr>
  </w:style>
  <w:style w:type="character" w:customStyle="1" w:styleId="Heading2Char">
    <w:name w:val="Heading 2 Char"/>
    <w:link w:val="Heading2"/>
    <w:uiPriority w:val="9"/>
    <w:rsid w:val="00470492"/>
    <w:rPr>
      <w:rFonts w:ascii="Calibri Light" w:eastAsia="Times New Roman" w:hAnsi="Calibri Light" w:cs="Times New Roman"/>
      <w:b/>
      <w:bCs/>
      <w:i/>
      <w:iCs/>
      <w:noProof/>
      <w:kern w:val="2"/>
      <w:sz w:val="28"/>
      <w:szCs w:val="28"/>
    </w:rPr>
  </w:style>
  <w:style w:type="paragraph" w:styleId="Footer">
    <w:name w:val="footer"/>
    <w:basedOn w:val="Normal"/>
    <w:link w:val="FooterChar"/>
    <w:uiPriority w:val="99"/>
    <w:unhideWhenUsed/>
    <w:rsid w:val="00B44A4F"/>
    <w:pPr>
      <w:tabs>
        <w:tab w:val="center" w:pos="4680"/>
        <w:tab w:val="right" w:pos="9360"/>
      </w:tabs>
    </w:pPr>
  </w:style>
  <w:style w:type="character" w:customStyle="1" w:styleId="FooterChar">
    <w:name w:val="Footer Char"/>
    <w:link w:val="Footer"/>
    <w:uiPriority w:val="99"/>
    <w:rsid w:val="00B44A4F"/>
    <w:rPr>
      <w:noProof/>
      <w:kern w:val="2"/>
      <w:sz w:val="21"/>
      <w:szCs w:val="24"/>
    </w:rPr>
  </w:style>
  <w:style w:type="character" w:styleId="PageNumber">
    <w:name w:val="page number"/>
    <w:uiPriority w:val="99"/>
    <w:semiHidden/>
    <w:unhideWhenUsed/>
    <w:rsid w:val="00B44A4F"/>
  </w:style>
  <w:style w:type="paragraph" w:styleId="ListParagraph">
    <w:name w:val="List Paragraph"/>
    <w:basedOn w:val="Normal"/>
    <w:uiPriority w:val="72"/>
    <w:qFormat/>
    <w:rsid w:val="00A11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5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s.org.vn" TargetMode="External"/><Relationship Id="rId13" Type="http://schemas.openxmlformats.org/officeDocument/2006/relationships/hyperlink" Target="http://vms.org.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lymtoan21@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ymtoan21@gmail.com" TargetMode="External"/><Relationship Id="rId5" Type="http://schemas.openxmlformats.org/officeDocument/2006/relationships/footnotes" Target="footnotes.xml"/><Relationship Id="rId15" Type="http://schemas.openxmlformats.org/officeDocument/2006/relationships/hyperlink" Target="https://www.sgu.edu.vn/%20" TargetMode="External"/><Relationship Id="rId10" Type="http://schemas.openxmlformats.org/officeDocument/2006/relationships/hyperlink" Target="https://vms.org.vn/olympic-sign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ymtoan21@gmail.com" TargetMode="External"/><Relationship Id="rId14" Type="http://schemas.openxmlformats.org/officeDocument/2006/relationships/hyperlink" Target="http://bitly.com/OTSH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KÌ THI OLYMPIC TOÁN SINH VIÊN 2009</vt:lpstr>
    </vt:vector>
  </TitlesOfParts>
  <Company>Truong</Company>
  <LinksUpToDate>false</LinksUpToDate>
  <CharactersWithSpaces>7812</CharactersWithSpaces>
  <SharedDoc>false</SharedDoc>
  <HLinks>
    <vt:vector size="48" baseType="variant">
      <vt:variant>
        <vt:i4>6094848</vt:i4>
      </vt:variant>
      <vt:variant>
        <vt:i4>21</vt:i4>
      </vt:variant>
      <vt:variant>
        <vt:i4>0</vt:i4>
      </vt:variant>
      <vt:variant>
        <vt:i4>5</vt:i4>
      </vt:variant>
      <vt:variant>
        <vt:lpwstr>http://duytan.edu.vn/</vt:lpwstr>
      </vt:variant>
      <vt:variant>
        <vt:lpwstr/>
      </vt:variant>
      <vt:variant>
        <vt:i4>2228350</vt:i4>
      </vt:variant>
      <vt:variant>
        <vt:i4>18</vt:i4>
      </vt:variant>
      <vt:variant>
        <vt:i4>0</vt:i4>
      </vt:variant>
      <vt:variant>
        <vt:i4>5</vt:i4>
      </vt:variant>
      <vt:variant>
        <vt:lpwstr>http://bitly.com/OTSHTQ</vt:lpwstr>
      </vt:variant>
      <vt:variant>
        <vt:lpwstr/>
      </vt:variant>
      <vt:variant>
        <vt:i4>8323192</vt:i4>
      </vt:variant>
      <vt:variant>
        <vt:i4>15</vt:i4>
      </vt:variant>
      <vt:variant>
        <vt:i4>0</vt:i4>
      </vt:variant>
      <vt:variant>
        <vt:i4>5</vt:i4>
      </vt:variant>
      <vt:variant>
        <vt:lpwstr>http://vms.org.vn/</vt:lpwstr>
      </vt:variant>
      <vt:variant>
        <vt:lpwstr/>
      </vt:variant>
      <vt:variant>
        <vt:i4>5636210</vt:i4>
      </vt:variant>
      <vt:variant>
        <vt:i4>12</vt:i4>
      </vt:variant>
      <vt:variant>
        <vt:i4>0</vt:i4>
      </vt:variant>
      <vt:variant>
        <vt:i4>5</vt:i4>
      </vt:variant>
      <vt:variant>
        <vt:lpwstr>mailto:olymtoan21@gmail.com</vt:lpwstr>
      </vt:variant>
      <vt:variant>
        <vt:lpwstr/>
      </vt:variant>
      <vt:variant>
        <vt:i4>5636210</vt:i4>
      </vt:variant>
      <vt:variant>
        <vt:i4>9</vt:i4>
      </vt:variant>
      <vt:variant>
        <vt:i4>0</vt:i4>
      </vt:variant>
      <vt:variant>
        <vt:i4>5</vt:i4>
      </vt:variant>
      <vt:variant>
        <vt:lpwstr>mailto:olymtoan21@gmail.com</vt:lpwstr>
      </vt:variant>
      <vt:variant>
        <vt:lpwstr/>
      </vt:variant>
      <vt:variant>
        <vt:i4>262230</vt:i4>
      </vt:variant>
      <vt:variant>
        <vt:i4>6</vt:i4>
      </vt:variant>
      <vt:variant>
        <vt:i4>0</vt:i4>
      </vt:variant>
      <vt:variant>
        <vt:i4>5</vt:i4>
      </vt:variant>
      <vt:variant>
        <vt:lpwstr>https://vms.org.vn/olympic-signup</vt:lpwstr>
      </vt:variant>
      <vt:variant>
        <vt:lpwstr/>
      </vt:variant>
      <vt:variant>
        <vt:i4>5636210</vt:i4>
      </vt:variant>
      <vt:variant>
        <vt:i4>3</vt:i4>
      </vt:variant>
      <vt:variant>
        <vt:i4>0</vt:i4>
      </vt:variant>
      <vt:variant>
        <vt:i4>5</vt:i4>
      </vt:variant>
      <vt:variant>
        <vt:lpwstr>mailto:olymtoan21@gmail.com</vt:lpwstr>
      </vt:variant>
      <vt:variant>
        <vt:lpwstr/>
      </vt:variant>
      <vt:variant>
        <vt:i4>8323105</vt:i4>
      </vt:variant>
      <vt:variant>
        <vt:i4>0</vt:i4>
      </vt:variant>
      <vt:variant>
        <vt:i4>0</vt:i4>
      </vt:variant>
      <vt:variant>
        <vt:i4>5</vt:i4>
      </vt:variant>
      <vt:variant>
        <vt:lpwstr>http://www.vms.org.vn/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KÌ THI OLYMPIC TOÁN SINH VIÊN 2009</dc:title>
  <dc:creator>Stazi</dc:creator>
  <cp:lastModifiedBy>Windows User</cp:lastModifiedBy>
  <cp:revision>4</cp:revision>
  <cp:lastPrinted>2024-12-06T10:54:00Z</cp:lastPrinted>
  <dcterms:created xsi:type="dcterms:W3CDTF">2024-12-05T02:14:00Z</dcterms:created>
  <dcterms:modified xsi:type="dcterms:W3CDTF">2024-12-06T11:08:00Z</dcterms:modified>
</cp:coreProperties>
</file>